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400" w:type="dxa"/>
        <w:tblLook w:val="00A0" w:firstRow="1" w:lastRow="0" w:firstColumn="1" w:lastColumn="0" w:noHBand="0" w:noVBand="0"/>
      </w:tblPr>
      <w:tblGrid>
        <w:gridCol w:w="6198"/>
        <w:gridCol w:w="3202"/>
      </w:tblGrid>
      <w:tr w:rsidR="00930DA8" w:rsidRPr="001913CA" w:rsidTr="00201206">
        <w:tc>
          <w:tcPr>
            <w:tcW w:w="6198" w:type="dxa"/>
            <w:vMerge w:val="restart"/>
            <w:shd w:val="clear" w:color="auto" w:fill="auto"/>
          </w:tcPr>
          <w:p w:rsidR="00930DA8" w:rsidRPr="001913CA" w:rsidRDefault="006B547C" w:rsidP="00232C22">
            <w:pPr>
              <w:rPr>
                <w:rFonts w:ascii="David" w:hAnsi="David" w:cs="David"/>
                <w:sz w:val="26"/>
                <w:szCs w:val="26"/>
                <w:rtl/>
              </w:rPr>
            </w:pPr>
            <w:bookmarkStart w:id="0" w:name="_GoBack"/>
            <w:bookmarkEnd w:id="0"/>
            <w:r w:rsidRPr="001913CA">
              <w:rPr>
                <w:rFonts w:ascii="David" w:hAnsi="David" w:cs="David" w:hint="cs"/>
                <w:sz w:val="26"/>
                <w:szCs w:val="26"/>
                <w:rtl/>
              </w:rPr>
              <w:t xml:space="preserve"> </w:t>
            </w:r>
          </w:p>
        </w:tc>
        <w:tc>
          <w:tcPr>
            <w:tcW w:w="3202" w:type="dxa"/>
            <w:shd w:val="clear" w:color="auto" w:fill="auto"/>
          </w:tcPr>
          <w:p w:rsidR="00930DA8" w:rsidRPr="001913CA" w:rsidRDefault="00792D60" w:rsidP="001913CA">
            <w:pPr>
              <w:jc w:val="both"/>
              <w:rPr>
                <w:rFonts w:ascii="David" w:hAnsi="David" w:cs="David"/>
                <w:b/>
                <w:bCs/>
                <w:sz w:val="26"/>
                <w:szCs w:val="26"/>
                <w:rtl/>
              </w:rPr>
            </w:pPr>
            <w:r w:rsidRPr="001913CA">
              <w:rPr>
                <w:rFonts w:ascii="David" w:hAnsi="David" w:cs="David" w:hint="cs"/>
                <w:b/>
                <w:bCs/>
                <w:sz w:val="26"/>
                <w:szCs w:val="26"/>
                <w:rtl/>
              </w:rPr>
              <w:t>מטא"ר / אגף תמיכה לוגיסטית</w:t>
            </w:r>
          </w:p>
        </w:tc>
      </w:tr>
      <w:tr w:rsidR="00930DA8" w:rsidRPr="001913CA" w:rsidTr="00201206">
        <w:tc>
          <w:tcPr>
            <w:tcW w:w="6198" w:type="dxa"/>
            <w:vMerge/>
            <w:shd w:val="clear" w:color="auto" w:fill="auto"/>
          </w:tcPr>
          <w:p w:rsidR="00930DA8" w:rsidRPr="001913CA" w:rsidRDefault="00930DA8" w:rsidP="00232C22">
            <w:pPr>
              <w:rPr>
                <w:rFonts w:ascii="David" w:hAnsi="David" w:cs="David"/>
                <w:rtl/>
              </w:rPr>
            </w:pPr>
          </w:p>
        </w:tc>
        <w:tc>
          <w:tcPr>
            <w:tcW w:w="3202" w:type="dxa"/>
            <w:shd w:val="clear" w:color="auto" w:fill="auto"/>
          </w:tcPr>
          <w:p w:rsidR="00930DA8" w:rsidRDefault="00201206" w:rsidP="00201206">
            <w:pPr>
              <w:jc w:val="both"/>
              <w:rPr>
                <w:rFonts w:ascii="David" w:hAnsi="David" w:cs="David"/>
                <w:b/>
                <w:bCs/>
                <w:sz w:val="26"/>
                <w:szCs w:val="26"/>
                <w:rtl/>
              </w:rPr>
            </w:pPr>
            <w:r>
              <w:rPr>
                <w:rFonts w:ascii="David" w:hAnsi="David" w:cs="David" w:hint="cs"/>
                <w:b/>
                <w:bCs/>
                <w:sz w:val="26"/>
                <w:szCs w:val="26"/>
                <w:rtl/>
              </w:rPr>
              <w:t xml:space="preserve">מחלקת      רכישות  </w:t>
            </w:r>
            <w:r w:rsidR="001E0007">
              <w:rPr>
                <w:rFonts w:ascii="David" w:hAnsi="David" w:cs="David" w:hint="cs"/>
                <w:b/>
                <w:bCs/>
                <w:sz w:val="26"/>
                <w:szCs w:val="26"/>
                <w:rtl/>
              </w:rPr>
              <w:t xml:space="preserve"> </w:t>
            </w:r>
            <w:r>
              <w:rPr>
                <w:rFonts w:ascii="David" w:hAnsi="David" w:cs="David" w:hint="cs"/>
                <w:b/>
                <w:bCs/>
                <w:sz w:val="26"/>
                <w:szCs w:val="26"/>
                <w:rtl/>
              </w:rPr>
              <w:t xml:space="preserve"> </w:t>
            </w:r>
            <w:r w:rsidR="006B329F">
              <w:rPr>
                <w:rFonts w:ascii="David" w:hAnsi="David" w:cs="David" w:hint="cs"/>
                <w:b/>
                <w:bCs/>
                <w:sz w:val="26"/>
                <w:szCs w:val="26"/>
                <w:rtl/>
              </w:rPr>
              <w:t xml:space="preserve"> </w:t>
            </w:r>
            <w:r>
              <w:rPr>
                <w:rFonts w:ascii="David" w:hAnsi="David" w:cs="David" w:hint="cs"/>
                <w:b/>
                <w:bCs/>
                <w:sz w:val="26"/>
                <w:szCs w:val="26"/>
                <w:rtl/>
              </w:rPr>
              <w:t xml:space="preserve">  ומכירות</w:t>
            </w:r>
          </w:p>
          <w:p w:rsidR="00201206" w:rsidRPr="001913CA" w:rsidRDefault="005D2E12" w:rsidP="005D2E12">
            <w:pPr>
              <w:jc w:val="both"/>
              <w:rPr>
                <w:rFonts w:ascii="David" w:hAnsi="David" w:cs="David"/>
                <w:b/>
                <w:bCs/>
                <w:sz w:val="26"/>
                <w:szCs w:val="26"/>
                <w:rtl/>
              </w:rPr>
            </w:pPr>
            <w:r>
              <w:rPr>
                <w:rFonts w:ascii="David" w:hAnsi="David" w:cs="David" w:hint="cs"/>
                <w:b/>
                <w:bCs/>
                <w:sz w:val="26"/>
                <w:szCs w:val="26"/>
                <w:rtl/>
              </w:rPr>
              <w:t>מדור           רכש לוגיסטי ופרט</w:t>
            </w:r>
          </w:p>
        </w:tc>
      </w:tr>
      <w:tr w:rsidR="00201206" w:rsidRPr="001913CA" w:rsidTr="00201206">
        <w:tc>
          <w:tcPr>
            <w:tcW w:w="6198" w:type="dxa"/>
            <w:vMerge/>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E52884" w:rsidP="00686721">
            <w:pPr>
              <w:pStyle w:val="a6"/>
              <w:tabs>
                <w:tab w:val="clear" w:pos="4153"/>
                <w:tab w:val="clear" w:pos="8306"/>
                <w:tab w:val="left" w:pos="7678"/>
                <w:tab w:val="right" w:pos="10438"/>
              </w:tabs>
              <w:ind w:right="42"/>
              <w:jc w:val="center"/>
              <w:rPr>
                <w:rFonts w:ascii="David" w:hAnsi="David" w:cs="David"/>
                <w:rtl/>
              </w:rPr>
            </w:pPr>
            <w:r w:rsidRPr="00E52884">
              <w:rPr>
                <w:rFonts w:ascii="David" w:hAnsi="David" w:cs="David" w:hint="eastAsia"/>
                <w:rtl/>
              </w:rPr>
              <w:t>‏</w:t>
            </w:r>
            <w:r w:rsidR="00F66970">
              <w:rPr>
                <w:rFonts w:ascii="David" w:hAnsi="David" w:cs="David" w:hint="eastAsia"/>
                <w:rtl/>
              </w:rPr>
              <w:t>‏</w:t>
            </w:r>
          </w:p>
        </w:tc>
      </w:tr>
      <w:tr w:rsidR="00201206" w:rsidRPr="001913CA" w:rsidTr="00201206">
        <w:tc>
          <w:tcPr>
            <w:tcW w:w="6198" w:type="dxa"/>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F66970" w:rsidP="00ED0B00">
            <w:pPr>
              <w:pStyle w:val="a6"/>
              <w:tabs>
                <w:tab w:val="clear" w:pos="4153"/>
                <w:tab w:val="clear" w:pos="8306"/>
                <w:tab w:val="left" w:pos="7678"/>
                <w:tab w:val="right" w:pos="10438"/>
              </w:tabs>
              <w:ind w:right="42"/>
              <w:jc w:val="center"/>
              <w:rPr>
                <w:rFonts w:ascii="David" w:hAnsi="David" w:cs="David"/>
                <w:rtl/>
              </w:rPr>
            </w:pPr>
            <w:r>
              <w:rPr>
                <w:rFonts w:ascii="David" w:hAnsi="David" w:cs="David" w:hint="eastAsia"/>
                <w:rtl/>
              </w:rPr>
              <w:t>‏</w:t>
            </w:r>
            <w:r w:rsidR="00CB71A6">
              <w:rPr>
                <w:rFonts w:ascii="David" w:hAnsi="David" w:cs="David" w:hint="eastAsia"/>
                <w:rtl/>
              </w:rPr>
              <w:t>‏יום </w:t>
            </w:r>
            <w:r w:rsidR="00ED0B00">
              <w:rPr>
                <w:rFonts w:ascii="David" w:hAnsi="David" w:cs="David" w:hint="cs"/>
                <w:rtl/>
              </w:rPr>
              <w:t>ראשון</w:t>
            </w:r>
            <w:r w:rsidR="002424B8">
              <w:rPr>
                <w:rFonts w:ascii="David" w:hAnsi="David" w:cs="David" w:hint="cs"/>
                <w:rtl/>
              </w:rPr>
              <w:t xml:space="preserve"> </w:t>
            </w:r>
            <w:r w:rsidR="0016467D">
              <w:rPr>
                <w:rFonts w:ascii="David" w:hAnsi="David" w:cs="David" w:hint="cs"/>
                <w:rtl/>
              </w:rPr>
              <w:t>2</w:t>
            </w:r>
            <w:r w:rsidR="00ED0B00">
              <w:rPr>
                <w:rFonts w:ascii="David" w:hAnsi="David" w:cs="David" w:hint="cs"/>
                <w:rtl/>
              </w:rPr>
              <w:t>7</w:t>
            </w:r>
            <w:r w:rsidR="005F0424">
              <w:rPr>
                <w:rFonts w:ascii="David" w:hAnsi="David" w:cs="David" w:hint="cs"/>
                <w:rtl/>
              </w:rPr>
              <w:t xml:space="preserve"> </w:t>
            </w:r>
            <w:r w:rsidR="002C2386">
              <w:rPr>
                <w:rFonts w:ascii="David" w:hAnsi="David" w:cs="David" w:hint="cs"/>
                <w:rtl/>
              </w:rPr>
              <w:t>ב</w:t>
            </w:r>
            <w:r w:rsidR="00745AF4">
              <w:rPr>
                <w:rFonts w:ascii="David" w:hAnsi="David" w:cs="David" w:hint="cs"/>
                <w:rtl/>
              </w:rPr>
              <w:t>אוקטו</w:t>
            </w:r>
            <w:r w:rsidR="0088315A">
              <w:rPr>
                <w:rFonts w:ascii="David" w:hAnsi="David" w:cs="David" w:hint="cs"/>
                <w:rtl/>
              </w:rPr>
              <w:t xml:space="preserve">בר </w:t>
            </w:r>
            <w:r w:rsidR="00CB71A6">
              <w:rPr>
                <w:rFonts w:ascii="David" w:hAnsi="David" w:cs="David"/>
                <w:rtl/>
              </w:rPr>
              <w:t>20</w:t>
            </w:r>
            <w:r w:rsidR="005D2E12">
              <w:rPr>
                <w:rFonts w:ascii="David" w:hAnsi="David" w:cs="David" w:hint="cs"/>
                <w:rtl/>
              </w:rPr>
              <w:t>1</w:t>
            </w:r>
            <w:r w:rsidR="002424B8">
              <w:rPr>
                <w:rFonts w:ascii="David" w:hAnsi="David" w:cs="David" w:hint="cs"/>
                <w:rtl/>
              </w:rPr>
              <w:t>9</w:t>
            </w:r>
          </w:p>
        </w:tc>
      </w:tr>
    </w:tbl>
    <w:p w:rsidR="00A33630" w:rsidRDefault="00334EBC" w:rsidP="00992CC1">
      <w:pPr>
        <w:jc w:val="center"/>
        <w:rPr>
          <w:rFonts w:cs="David"/>
          <w:b/>
          <w:bCs/>
          <w:sz w:val="28"/>
          <w:szCs w:val="28"/>
          <w:u w:val="single"/>
          <w:rtl/>
        </w:rPr>
      </w:pPr>
      <w:bookmarkStart w:id="1" w:name="DistributionCC"/>
      <w:bookmarkEnd w:id="1"/>
      <w:r w:rsidRPr="00DE20D5">
        <w:rPr>
          <w:rFonts w:cs="David"/>
          <w:sz w:val="28"/>
          <w:szCs w:val="28"/>
          <w:rtl/>
        </w:rPr>
        <w:br/>
      </w:r>
      <w:r w:rsidR="00177EE1" w:rsidRPr="00DE20D5">
        <w:rPr>
          <w:rFonts w:cs="David"/>
          <w:b/>
          <w:bCs/>
          <w:sz w:val="28"/>
          <w:szCs w:val="28"/>
          <w:u w:val="single"/>
          <w:rtl/>
        </w:rPr>
        <w:t xml:space="preserve">הנדון : </w:t>
      </w:r>
      <w:r w:rsidR="00686721" w:rsidRPr="00DE20D5">
        <w:rPr>
          <w:rFonts w:cs="David" w:hint="cs"/>
          <w:b/>
          <w:bCs/>
          <w:sz w:val="28"/>
          <w:szCs w:val="28"/>
          <w:u w:val="single"/>
          <w:rtl/>
        </w:rPr>
        <w:t xml:space="preserve"> </w:t>
      </w:r>
      <w:r w:rsidR="00F74D9E" w:rsidRPr="00DE20D5">
        <w:rPr>
          <w:rFonts w:cs="David" w:hint="cs"/>
          <w:b/>
          <w:bCs/>
          <w:sz w:val="28"/>
          <w:szCs w:val="28"/>
          <w:u w:val="single"/>
          <w:rtl/>
        </w:rPr>
        <w:t xml:space="preserve">מכרז מספר </w:t>
      </w:r>
      <w:r w:rsidR="004A776C">
        <w:rPr>
          <w:rFonts w:cs="David" w:hint="cs"/>
          <w:b/>
          <w:bCs/>
          <w:sz w:val="28"/>
          <w:szCs w:val="28"/>
          <w:u w:val="single"/>
          <w:rtl/>
        </w:rPr>
        <w:t>86</w:t>
      </w:r>
      <w:r w:rsidR="00F74D9E" w:rsidRPr="00DE20D5">
        <w:rPr>
          <w:rFonts w:cs="David" w:hint="cs"/>
          <w:b/>
          <w:bCs/>
          <w:sz w:val="28"/>
          <w:szCs w:val="28"/>
          <w:u w:val="single"/>
          <w:rtl/>
        </w:rPr>
        <w:t>/201</w:t>
      </w:r>
      <w:r w:rsidR="002424B8" w:rsidRPr="00DE20D5">
        <w:rPr>
          <w:rFonts w:cs="David" w:hint="cs"/>
          <w:b/>
          <w:bCs/>
          <w:sz w:val="28"/>
          <w:szCs w:val="28"/>
          <w:u w:val="single"/>
          <w:rtl/>
        </w:rPr>
        <w:t>9</w:t>
      </w:r>
      <w:r w:rsidR="00F74D9E" w:rsidRPr="00DE20D5">
        <w:rPr>
          <w:rFonts w:cs="David" w:hint="cs"/>
          <w:b/>
          <w:bCs/>
          <w:sz w:val="28"/>
          <w:szCs w:val="28"/>
          <w:u w:val="single"/>
          <w:rtl/>
        </w:rPr>
        <w:t xml:space="preserve"> </w:t>
      </w:r>
      <w:r w:rsidR="00F74D9E" w:rsidRPr="00DE20D5">
        <w:rPr>
          <w:rFonts w:cs="David"/>
          <w:b/>
          <w:bCs/>
          <w:sz w:val="28"/>
          <w:szCs w:val="28"/>
          <w:u w:val="single"/>
          <w:rtl/>
        </w:rPr>
        <w:t>–</w:t>
      </w:r>
      <w:r w:rsidR="00992CC1">
        <w:rPr>
          <w:rFonts w:cs="David" w:hint="cs"/>
          <w:b/>
          <w:bCs/>
          <w:sz w:val="28"/>
          <w:szCs w:val="28"/>
          <w:u w:val="single"/>
          <w:rtl/>
        </w:rPr>
        <w:t>אספקת ציוד לחדרי כושר</w:t>
      </w:r>
    </w:p>
    <w:p w:rsidR="00851127" w:rsidRPr="00DE20D5" w:rsidRDefault="006D4729" w:rsidP="006A71CB">
      <w:pPr>
        <w:jc w:val="center"/>
        <w:rPr>
          <w:rFonts w:cs="David"/>
          <w:sz w:val="28"/>
          <w:szCs w:val="28"/>
          <w:rtl/>
        </w:rPr>
      </w:pPr>
      <w:r w:rsidRPr="00DE20D5">
        <w:rPr>
          <w:rFonts w:cs="David" w:hint="cs"/>
          <w:b/>
          <w:bCs/>
          <w:sz w:val="28"/>
          <w:szCs w:val="28"/>
          <w:u w:val="single"/>
          <w:rtl/>
        </w:rPr>
        <w:t>עדכון מספר</w:t>
      </w:r>
      <w:r w:rsidR="006A71CB">
        <w:rPr>
          <w:rFonts w:cs="David" w:hint="cs"/>
          <w:b/>
          <w:bCs/>
          <w:sz w:val="28"/>
          <w:szCs w:val="28"/>
          <w:u w:val="single"/>
          <w:rtl/>
        </w:rPr>
        <w:t xml:space="preserve"> 3</w:t>
      </w:r>
      <w:r w:rsidR="002424B8" w:rsidRPr="00DE20D5">
        <w:rPr>
          <w:rFonts w:cs="David" w:hint="cs"/>
          <w:sz w:val="28"/>
          <w:szCs w:val="28"/>
          <w:rtl/>
        </w:rPr>
        <w:br/>
      </w:r>
    </w:p>
    <w:p w:rsidR="00EF51AA" w:rsidRDefault="00C625F8" w:rsidP="00E86708">
      <w:pPr>
        <w:pStyle w:val="ab"/>
        <w:numPr>
          <w:ilvl w:val="0"/>
          <w:numId w:val="22"/>
        </w:numPr>
        <w:spacing w:line="276" w:lineRule="auto"/>
        <w:rPr>
          <w:rFonts w:ascii="David" w:hAnsi="David" w:cs="David"/>
        </w:rPr>
      </w:pPr>
      <w:r>
        <w:rPr>
          <w:rFonts w:ascii="David" w:hAnsi="David" w:cs="David" w:hint="cs"/>
          <w:b/>
          <w:bCs/>
          <w:rtl/>
        </w:rPr>
        <w:t>המועד האחרון להגשת</w:t>
      </w:r>
      <w:r w:rsidR="003F6679">
        <w:rPr>
          <w:rFonts w:ascii="David" w:hAnsi="David" w:cs="David" w:hint="cs"/>
          <w:b/>
          <w:bCs/>
          <w:rtl/>
        </w:rPr>
        <w:t xml:space="preserve"> הצעות</w:t>
      </w:r>
      <w:r>
        <w:rPr>
          <w:rFonts w:ascii="David" w:hAnsi="David" w:cs="David" w:hint="cs"/>
          <w:b/>
          <w:bCs/>
          <w:rtl/>
        </w:rPr>
        <w:t xml:space="preserve"> הינו</w:t>
      </w:r>
      <w:r w:rsidR="00A776E3">
        <w:rPr>
          <w:rFonts w:ascii="David" w:hAnsi="David" w:cs="David" w:hint="cs"/>
          <w:b/>
          <w:bCs/>
          <w:rtl/>
        </w:rPr>
        <w:t xml:space="preserve"> יום </w:t>
      </w:r>
      <w:r w:rsidR="00A33630">
        <w:rPr>
          <w:rFonts w:ascii="David" w:hAnsi="David" w:cs="David" w:hint="cs"/>
          <w:b/>
          <w:bCs/>
          <w:rtl/>
        </w:rPr>
        <w:t>ראשון</w:t>
      </w:r>
      <w:r>
        <w:rPr>
          <w:rFonts w:ascii="David" w:hAnsi="David" w:cs="David" w:hint="cs"/>
          <w:b/>
          <w:bCs/>
          <w:rtl/>
        </w:rPr>
        <w:t xml:space="preserve"> </w:t>
      </w:r>
      <w:r w:rsidRPr="0010624D">
        <w:rPr>
          <w:rFonts w:ascii="David" w:hAnsi="David" w:cs="David" w:hint="cs"/>
          <w:b/>
          <w:bCs/>
          <w:rtl/>
        </w:rPr>
        <w:t xml:space="preserve">ה- </w:t>
      </w:r>
      <w:r w:rsidR="00E86708">
        <w:rPr>
          <w:rFonts w:ascii="David" w:hAnsi="David" w:cs="David" w:hint="cs"/>
          <w:b/>
          <w:bCs/>
          <w:rtl/>
        </w:rPr>
        <w:t>10</w:t>
      </w:r>
      <w:r w:rsidRPr="0010624D">
        <w:rPr>
          <w:rFonts w:ascii="David" w:hAnsi="David" w:cs="David" w:hint="cs"/>
          <w:b/>
          <w:bCs/>
          <w:rtl/>
        </w:rPr>
        <w:t>/</w:t>
      </w:r>
      <w:r w:rsidR="0088315A">
        <w:rPr>
          <w:rFonts w:ascii="David" w:hAnsi="David" w:cs="David" w:hint="cs"/>
          <w:b/>
          <w:bCs/>
          <w:rtl/>
        </w:rPr>
        <w:t>1</w:t>
      </w:r>
      <w:r w:rsidR="00E86708">
        <w:rPr>
          <w:rFonts w:ascii="David" w:hAnsi="David" w:cs="David" w:hint="cs"/>
          <w:b/>
          <w:bCs/>
          <w:rtl/>
        </w:rPr>
        <w:t>1</w:t>
      </w:r>
      <w:r w:rsidRPr="0010624D">
        <w:rPr>
          <w:rFonts w:ascii="David" w:hAnsi="David" w:cs="David" w:hint="cs"/>
          <w:b/>
          <w:bCs/>
          <w:rtl/>
        </w:rPr>
        <w:t>/19</w:t>
      </w:r>
      <w:r>
        <w:rPr>
          <w:rFonts w:ascii="David" w:hAnsi="David" w:cs="David" w:hint="cs"/>
          <w:b/>
          <w:bCs/>
          <w:rtl/>
        </w:rPr>
        <w:t xml:space="preserve"> </w:t>
      </w:r>
      <w:r w:rsidR="00A776E3">
        <w:rPr>
          <w:rFonts w:ascii="David" w:hAnsi="David" w:cs="David" w:hint="cs"/>
          <w:b/>
          <w:bCs/>
          <w:rtl/>
        </w:rPr>
        <w:t>עד ה</w:t>
      </w:r>
      <w:r>
        <w:rPr>
          <w:rFonts w:ascii="David" w:hAnsi="David" w:cs="David" w:hint="cs"/>
          <w:b/>
          <w:bCs/>
          <w:rtl/>
        </w:rPr>
        <w:t>שעה 16:00</w:t>
      </w:r>
      <w:r w:rsidR="00EF51AA">
        <w:rPr>
          <w:rFonts w:ascii="David" w:hAnsi="David" w:cs="David" w:hint="cs"/>
          <w:b/>
          <w:bCs/>
          <w:rtl/>
        </w:rPr>
        <w:t>.</w:t>
      </w:r>
      <w:r w:rsidR="005058CA">
        <w:rPr>
          <w:rFonts w:ascii="David" w:hAnsi="David" w:cs="David"/>
          <w:rtl/>
        </w:rPr>
        <w:br/>
      </w:r>
    </w:p>
    <w:p w:rsidR="005058CA" w:rsidRDefault="00AE12D4" w:rsidP="00AE12D4">
      <w:pPr>
        <w:pStyle w:val="ab"/>
        <w:numPr>
          <w:ilvl w:val="0"/>
          <w:numId w:val="22"/>
        </w:numPr>
        <w:spacing w:line="276" w:lineRule="auto"/>
        <w:rPr>
          <w:rFonts w:ascii="David" w:hAnsi="David" w:cs="David"/>
        </w:rPr>
      </w:pPr>
      <w:r>
        <w:rPr>
          <w:rFonts w:ascii="David" w:hAnsi="David" w:cs="David" w:hint="cs"/>
          <w:rtl/>
        </w:rPr>
        <w:t xml:space="preserve">דרכי ההתקשרות העדכניים למכרז זה יהיו: </w:t>
      </w:r>
      <w:r>
        <w:rPr>
          <w:rFonts w:ascii="David" w:hAnsi="David" w:cs="David"/>
          <w:rtl/>
        </w:rPr>
        <w:br/>
      </w:r>
      <w:r>
        <w:rPr>
          <w:rFonts w:ascii="David" w:hAnsi="David" w:cs="David" w:hint="cs"/>
          <w:rtl/>
        </w:rPr>
        <w:t>עורכת המכרז - רויטל סמט-כהן ב</w:t>
      </w:r>
      <w:r w:rsidR="005058CA">
        <w:rPr>
          <w:rFonts w:ascii="David" w:hAnsi="David" w:cs="David" w:hint="cs"/>
          <w:rtl/>
        </w:rPr>
        <w:t xml:space="preserve">מייל </w:t>
      </w:r>
      <w:r>
        <w:rPr>
          <w:rFonts w:asciiTheme="minorHAnsi" w:hAnsiTheme="minorHAnsi" w:cs="David"/>
        </w:rPr>
        <w:t>Revital.ac@police.gov.il</w:t>
      </w:r>
    </w:p>
    <w:p w:rsidR="00DA6817" w:rsidRDefault="00DA6817" w:rsidP="00745AF4">
      <w:pPr>
        <w:pStyle w:val="ab"/>
        <w:spacing w:line="276" w:lineRule="auto"/>
        <w:rPr>
          <w:rFonts w:ascii="David" w:hAnsi="David" w:cs="David"/>
        </w:rPr>
      </w:pPr>
    </w:p>
    <w:p w:rsidR="00DA6817" w:rsidRPr="00F26DA8" w:rsidRDefault="00DA6817" w:rsidP="00321289">
      <w:pPr>
        <w:pStyle w:val="ab"/>
        <w:numPr>
          <w:ilvl w:val="0"/>
          <w:numId w:val="22"/>
        </w:numPr>
        <w:spacing w:line="276" w:lineRule="auto"/>
        <w:rPr>
          <w:rFonts w:ascii="David" w:hAnsi="David" w:cs="David"/>
        </w:rPr>
      </w:pPr>
      <w:r w:rsidRPr="00F26DA8">
        <w:rPr>
          <w:rFonts w:ascii="David" w:hAnsi="David" w:cs="David" w:hint="cs"/>
          <w:rtl/>
        </w:rPr>
        <w:t xml:space="preserve">להלן ריכוז פניות / שאלות שרוכזו עד לתאריך ה-  </w:t>
      </w:r>
      <w:r w:rsidR="00321289">
        <w:rPr>
          <w:rFonts w:ascii="David" w:hAnsi="David" w:cs="David" w:hint="cs"/>
          <w:rtl/>
        </w:rPr>
        <w:t>22</w:t>
      </w:r>
      <w:r w:rsidRPr="00F26DA8">
        <w:rPr>
          <w:rFonts w:ascii="David" w:hAnsi="David" w:cs="David" w:hint="cs"/>
          <w:rtl/>
        </w:rPr>
        <w:t>/</w:t>
      </w:r>
      <w:r w:rsidR="0088315A">
        <w:rPr>
          <w:rFonts w:ascii="David" w:hAnsi="David" w:cs="David" w:hint="cs"/>
          <w:rtl/>
        </w:rPr>
        <w:t>09</w:t>
      </w:r>
      <w:r w:rsidRPr="00F26DA8">
        <w:rPr>
          <w:rFonts w:ascii="David" w:hAnsi="David" w:cs="David" w:hint="cs"/>
          <w:rtl/>
        </w:rPr>
        <w:t>/19 ומענה משטרת ישראל בהתאם:</w:t>
      </w:r>
    </w:p>
    <w:p w:rsidR="006B7CDA" w:rsidRDefault="006B7CDA" w:rsidP="00314315">
      <w:pPr>
        <w:rPr>
          <w:rFonts w:ascii="David" w:hAnsi="David" w:cs="David"/>
          <w:rtl/>
        </w:rPr>
      </w:pPr>
    </w:p>
    <w:tbl>
      <w:tblPr>
        <w:tblStyle w:val="a3"/>
        <w:bidiVisual/>
        <w:tblW w:w="10682" w:type="dxa"/>
        <w:tblInd w:w="-914" w:type="dxa"/>
        <w:tblLayout w:type="fixed"/>
        <w:tblLook w:val="04A0" w:firstRow="1" w:lastRow="0" w:firstColumn="1" w:lastColumn="0" w:noHBand="0" w:noVBand="1"/>
      </w:tblPr>
      <w:tblGrid>
        <w:gridCol w:w="708"/>
        <w:gridCol w:w="709"/>
        <w:gridCol w:w="709"/>
        <w:gridCol w:w="1276"/>
        <w:gridCol w:w="4761"/>
        <w:gridCol w:w="2519"/>
      </w:tblGrid>
      <w:tr w:rsidR="00321289" w:rsidRPr="00321289" w:rsidTr="006932E8">
        <w:trPr>
          <w:trHeight w:val="630"/>
        </w:trPr>
        <w:tc>
          <w:tcPr>
            <w:tcW w:w="708" w:type="dxa"/>
            <w:noWrap/>
            <w:hideMark/>
          </w:tcPr>
          <w:p w:rsidR="00321289" w:rsidRPr="006932E8" w:rsidRDefault="00321289" w:rsidP="00321289">
            <w:pPr>
              <w:rPr>
                <w:rFonts w:ascii="David" w:hAnsi="David" w:cs="David"/>
                <w:b/>
                <w:bCs/>
                <w:sz w:val="18"/>
                <w:szCs w:val="18"/>
              </w:rPr>
            </w:pPr>
            <w:proofErr w:type="spellStart"/>
            <w:r w:rsidRPr="006932E8">
              <w:rPr>
                <w:rFonts w:ascii="David" w:hAnsi="David" w:cs="David" w:hint="cs"/>
                <w:b/>
                <w:bCs/>
                <w:sz w:val="18"/>
                <w:szCs w:val="18"/>
                <w:rtl/>
              </w:rPr>
              <w:t>מס"ד</w:t>
            </w:r>
            <w:proofErr w:type="spellEnd"/>
            <w:r w:rsidRPr="006932E8">
              <w:rPr>
                <w:rFonts w:ascii="David" w:hAnsi="David" w:cs="David" w:hint="cs"/>
                <w:b/>
                <w:bCs/>
                <w:sz w:val="18"/>
                <w:szCs w:val="18"/>
                <w:rtl/>
              </w:rPr>
              <w:t xml:space="preserve"> </w:t>
            </w:r>
          </w:p>
        </w:tc>
        <w:tc>
          <w:tcPr>
            <w:tcW w:w="709" w:type="dxa"/>
            <w:noWrap/>
            <w:hideMark/>
          </w:tcPr>
          <w:p w:rsidR="00321289" w:rsidRPr="00321289" w:rsidRDefault="007C778B" w:rsidP="00321289">
            <w:pPr>
              <w:rPr>
                <w:rFonts w:ascii="David" w:hAnsi="David" w:cs="David"/>
                <w:b/>
                <w:bCs/>
              </w:rPr>
            </w:pPr>
            <w:r>
              <w:rPr>
                <w:rFonts w:ascii="David" w:hAnsi="David" w:cs="David" w:hint="cs"/>
                <w:b/>
                <w:bCs/>
                <w:rtl/>
              </w:rPr>
              <w:t>פרק</w:t>
            </w:r>
          </w:p>
        </w:tc>
        <w:tc>
          <w:tcPr>
            <w:tcW w:w="709" w:type="dxa"/>
            <w:hideMark/>
          </w:tcPr>
          <w:p w:rsidR="00321289" w:rsidRPr="00321289" w:rsidRDefault="00321289" w:rsidP="00321289">
            <w:pPr>
              <w:rPr>
                <w:rFonts w:ascii="David" w:hAnsi="David" w:cs="David"/>
                <w:b/>
                <w:bCs/>
              </w:rPr>
            </w:pPr>
            <w:r w:rsidRPr="00321289">
              <w:rPr>
                <w:rFonts w:ascii="David" w:hAnsi="David" w:cs="David" w:hint="cs"/>
                <w:b/>
                <w:bCs/>
                <w:rtl/>
              </w:rPr>
              <w:t>מס' עמוד</w:t>
            </w:r>
          </w:p>
        </w:tc>
        <w:tc>
          <w:tcPr>
            <w:tcW w:w="1276" w:type="dxa"/>
            <w:hideMark/>
          </w:tcPr>
          <w:p w:rsidR="00321289" w:rsidRPr="00321289" w:rsidRDefault="00321289" w:rsidP="00321289">
            <w:pPr>
              <w:rPr>
                <w:rFonts w:ascii="David" w:hAnsi="David" w:cs="David"/>
                <w:b/>
                <w:bCs/>
              </w:rPr>
            </w:pPr>
            <w:r w:rsidRPr="00321289">
              <w:rPr>
                <w:rFonts w:ascii="David" w:hAnsi="David" w:cs="David" w:hint="cs"/>
                <w:b/>
                <w:bCs/>
                <w:rtl/>
              </w:rPr>
              <w:t>מס' סעיף/פרק</w:t>
            </w:r>
          </w:p>
        </w:tc>
        <w:tc>
          <w:tcPr>
            <w:tcW w:w="4761" w:type="dxa"/>
            <w:noWrap/>
            <w:hideMark/>
          </w:tcPr>
          <w:p w:rsidR="00321289" w:rsidRPr="00321289" w:rsidRDefault="00321289" w:rsidP="00321289">
            <w:pPr>
              <w:rPr>
                <w:rFonts w:ascii="David" w:hAnsi="David" w:cs="David"/>
                <w:b/>
                <w:bCs/>
              </w:rPr>
            </w:pPr>
            <w:r w:rsidRPr="00321289">
              <w:rPr>
                <w:rFonts w:ascii="David" w:hAnsi="David" w:cs="David" w:hint="cs"/>
                <w:b/>
                <w:bCs/>
                <w:rtl/>
              </w:rPr>
              <w:t>שאלה</w:t>
            </w:r>
          </w:p>
        </w:tc>
        <w:tc>
          <w:tcPr>
            <w:tcW w:w="2519" w:type="dxa"/>
            <w:noWrap/>
            <w:hideMark/>
          </w:tcPr>
          <w:p w:rsidR="00321289" w:rsidRPr="00321289" w:rsidRDefault="00321289" w:rsidP="00321289">
            <w:pPr>
              <w:rPr>
                <w:rFonts w:ascii="David" w:hAnsi="David" w:cs="David"/>
                <w:b/>
                <w:bCs/>
              </w:rPr>
            </w:pPr>
            <w:r w:rsidRPr="00321289">
              <w:rPr>
                <w:rFonts w:ascii="David" w:hAnsi="David" w:cs="David" w:hint="cs"/>
                <w:b/>
                <w:bCs/>
                <w:rtl/>
              </w:rPr>
              <w:t>תשובה</w:t>
            </w:r>
          </w:p>
        </w:tc>
      </w:tr>
      <w:tr w:rsidR="00321289" w:rsidRPr="00321289" w:rsidTr="006932E8">
        <w:trPr>
          <w:trHeight w:val="300"/>
        </w:trPr>
        <w:tc>
          <w:tcPr>
            <w:tcW w:w="708"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1</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6</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6.13.1.4</w:t>
            </w:r>
          </w:p>
        </w:tc>
        <w:tc>
          <w:tcPr>
            <w:tcW w:w="4761"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הדרי</w:t>
            </w:r>
            <w:r w:rsidR="002D56CD">
              <w:rPr>
                <w:rFonts w:ascii="David" w:hAnsi="David" w:cs="David" w:hint="cs"/>
                <w:color w:val="000000"/>
                <w:sz w:val="20"/>
                <w:szCs w:val="20"/>
                <w:rtl/>
              </w:rPr>
              <w:t>שה אורך פסיעה 50 ס"מ לפחות</w:t>
            </w:r>
            <w:r w:rsidRPr="00DB4087">
              <w:rPr>
                <w:rFonts w:ascii="David" w:hAnsi="David" w:cs="David" w:hint="cs"/>
                <w:color w:val="000000"/>
                <w:sz w:val="20"/>
                <w:szCs w:val="20"/>
                <w:rtl/>
              </w:rPr>
              <w:t>.</w:t>
            </w:r>
            <w:r w:rsidR="002D56CD">
              <w:rPr>
                <w:rFonts w:ascii="David" w:hAnsi="David" w:cs="David" w:hint="cs"/>
                <w:color w:val="000000"/>
                <w:sz w:val="20"/>
                <w:szCs w:val="20"/>
                <w:rtl/>
              </w:rPr>
              <w:t xml:space="preserve"> </w:t>
            </w:r>
            <w:r w:rsidRPr="00DB4087">
              <w:rPr>
                <w:rFonts w:ascii="David" w:hAnsi="David" w:cs="David" w:hint="cs"/>
                <w:color w:val="000000"/>
                <w:sz w:val="20"/>
                <w:szCs w:val="20"/>
                <w:rtl/>
              </w:rPr>
              <w:t xml:space="preserve">לא </w:t>
            </w:r>
            <w:r w:rsidR="002D56CD">
              <w:rPr>
                <w:rFonts w:ascii="David" w:hAnsi="David" w:cs="David" w:hint="cs"/>
                <w:color w:val="000000"/>
                <w:sz w:val="20"/>
                <w:szCs w:val="20"/>
                <w:rtl/>
              </w:rPr>
              <w:t>רלוונטי צריך שיהיה 45 ס"מ לפחות</w:t>
            </w:r>
            <w:r w:rsidRPr="00DB4087">
              <w:rPr>
                <w:rFonts w:ascii="David" w:hAnsi="David" w:cs="David" w:hint="cs"/>
                <w:color w:val="000000"/>
                <w:sz w:val="20"/>
                <w:szCs w:val="20"/>
                <w:rtl/>
              </w:rPr>
              <w:t>. (מה שקיים אצל רוב היצרנים)</w:t>
            </w:r>
          </w:p>
        </w:tc>
        <w:tc>
          <w:tcPr>
            <w:tcW w:w="2519" w:type="dxa"/>
            <w:hideMark/>
          </w:tcPr>
          <w:p w:rsidR="00321289" w:rsidRPr="00FD1B6D" w:rsidRDefault="00E30537" w:rsidP="00EF51AA">
            <w:pPr>
              <w:rPr>
                <w:rFonts w:ascii="David" w:hAnsi="David" w:cs="David"/>
                <w:color w:val="000000"/>
                <w:sz w:val="20"/>
                <w:szCs w:val="20"/>
              </w:rPr>
            </w:pPr>
            <w:r w:rsidRPr="00FD1B6D">
              <w:rPr>
                <w:rFonts w:ascii="David" w:hAnsi="David" w:cs="David" w:hint="cs"/>
                <w:color w:val="000000"/>
                <w:sz w:val="20"/>
                <w:szCs w:val="20"/>
                <w:rtl/>
              </w:rPr>
              <w:t>הבקשה מתקבלת</w:t>
            </w:r>
            <w:r w:rsidRPr="00FD1B6D">
              <w:rPr>
                <w:rFonts w:ascii="David" w:hAnsi="David" w:cs="David"/>
                <w:color w:val="000000"/>
                <w:sz w:val="20"/>
                <w:szCs w:val="20"/>
                <w:rtl/>
              </w:rPr>
              <w:t xml:space="preserve"> - </w:t>
            </w:r>
            <w:r w:rsidRPr="00FD1B6D">
              <w:rPr>
                <w:rFonts w:ascii="David" w:hAnsi="David" w:cs="David" w:hint="cs"/>
                <w:color w:val="000000"/>
                <w:sz w:val="20"/>
                <w:szCs w:val="20"/>
                <w:rtl/>
              </w:rPr>
              <w:t xml:space="preserve"> אורך הפסיעה יעמוד על מינימום 45 ס"מ </w:t>
            </w:r>
            <w:r w:rsidRPr="00FD1B6D">
              <w:rPr>
                <w:rFonts w:ascii="David" w:hAnsi="David" w:cs="David"/>
                <w:color w:val="000000"/>
                <w:sz w:val="20"/>
                <w:szCs w:val="20"/>
                <w:rtl/>
              </w:rPr>
              <w:t>ו</w:t>
            </w:r>
            <w:r w:rsidRPr="00FD1B6D">
              <w:rPr>
                <w:rFonts w:ascii="David" w:hAnsi="David" w:cs="David" w:hint="cs"/>
                <w:color w:val="000000"/>
                <w:sz w:val="20"/>
                <w:szCs w:val="20"/>
                <w:rtl/>
              </w:rPr>
              <w:t xml:space="preserve">זאת </w:t>
            </w:r>
            <w:r w:rsidRPr="00FD1B6D">
              <w:rPr>
                <w:rFonts w:ascii="David" w:hAnsi="David" w:cs="David"/>
                <w:color w:val="000000"/>
                <w:sz w:val="20"/>
                <w:szCs w:val="20"/>
                <w:rtl/>
              </w:rPr>
              <w:t>בתנאי שעומד בכל המאפיינים האחרים הנדרשים</w:t>
            </w:r>
            <w:r w:rsidRPr="00FD1B6D">
              <w:rPr>
                <w:rFonts w:ascii="David" w:hAnsi="David" w:cs="David" w:hint="cs"/>
                <w:color w:val="000000"/>
                <w:sz w:val="20"/>
                <w:szCs w:val="20"/>
                <w:rtl/>
              </w:rPr>
              <w:t xml:space="preserve"> לגבי אותו פריט.</w:t>
            </w:r>
          </w:p>
        </w:tc>
      </w:tr>
      <w:tr w:rsidR="00321289" w:rsidRPr="00321289" w:rsidTr="006932E8">
        <w:trPr>
          <w:trHeight w:val="300"/>
        </w:trPr>
        <w:tc>
          <w:tcPr>
            <w:tcW w:w="708"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2</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6</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6.13.2.2</w:t>
            </w:r>
          </w:p>
        </w:tc>
        <w:tc>
          <w:tcPr>
            <w:tcW w:w="4761" w:type="dxa"/>
            <w:noWrap/>
            <w:hideMark/>
          </w:tcPr>
          <w:p w:rsidR="00321289" w:rsidRPr="00DB4087" w:rsidRDefault="00321289" w:rsidP="002D56CD">
            <w:pPr>
              <w:rPr>
                <w:rFonts w:ascii="David" w:hAnsi="David" w:cs="David"/>
                <w:color w:val="000000"/>
                <w:sz w:val="20"/>
                <w:szCs w:val="20"/>
              </w:rPr>
            </w:pPr>
            <w:r w:rsidRPr="00DB4087">
              <w:rPr>
                <w:rFonts w:ascii="David" w:hAnsi="David" w:cs="David" w:hint="cs"/>
                <w:color w:val="000000"/>
                <w:sz w:val="20"/>
                <w:szCs w:val="20"/>
                <w:rtl/>
              </w:rPr>
              <w:t>הדרישה מידות מכשיר: רוחב 65 ס"מ (לאחר סטייה 5%, 68 ס"מ) המידות המופיעות לא רלוונטיות מתייחסות ליצרן ספציפי ואין לסטייה קטנה או גדולה יותר  משמעות.</w:t>
            </w:r>
          </w:p>
        </w:tc>
        <w:tc>
          <w:tcPr>
            <w:tcW w:w="2519" w:type="dxa"/>
            <w:hideMark/>
          </w:tcPr>
          <w:p w:rsidR="00321289" w:rsidRPr="00FD1B6D" w:rsidRDefault="00E30537" w:rsidP="00EF51AA">
            <w:pPr>
              <w:rPr>
                <w:rFonts w:ascii="David" w:hAnsi="David" w:cs="David"/>
                <w:color w:val="000000"/>
                <w:sz w:val="20"/>
                <w:szCs w:val="20"/>
              </w:rPr>
            </w:pPr>
            <w:r w:rsidRPr="00FD1B6D">
              <w:rPr>
                <w:rFonts w:ascii="David" w:hAnsi="David" w:cs="David" w:hint="cs"/>
                <w:color w:val="000000"/>
                <w:sz w:val="20"/>
                <w:szCs w:val="20"/>
                <w:rtl/>
              </w:rPr>
              <w:t>הבקשה מתקבלת</w:t>
            </w:r>
            <w:r w:rsidRPr="00FD1B6D">
              <w:rPr>
                <w:rFonts w:ascii="David" w:hAnsi="David" w:cs="David"/>
                <w:color w:val="000000"/>
                <w:sz w:val="20"/>
                <w:szCs w:val="20"/>
                <w:rtl/>
              </w:rPr>
              <w:t xml:space="preserve"> - </w:t>
            </w:r>
            <w:r w:rsidRPr="00FD1B6D">
              <w:rPr>
                <w:rFonts w:ascii="David" w:hAnsi="David" w:cs="David" w:hint="cs"/>
                <w:color w:val="000000"/>
                <w:sz w:val="20"/>
                <w:szCs w:val="20"/>
                <w:rtl/>
              </w:rPr>
              <w:t>י</w:t>
            </w:r>
            <w:r w:rsidRPr="00FD1B6D">
              <w:rPr>
                <w:rFonts w:ascii="David" w:hAnsi="David" w:cs="David"/>
                <w:color w:val="000000"/>
                <w:sz w:val="20"/>
                <w:szCs w:val="20"/>
                <w:rtl/>
              </w:rPr>
              <w:t xml:space="preserve">תאפשר </w:t>
            </w:r>
            <w:r w:rsidRPr="00FD1B6D">
              <w:rPr>
                <w:rFonts w:ascii="David" w:hAnsi="David" w:cs="David" w:hint="cs"/>
                <w:color w:val="000000"/>
                <w:sz w:val="20"/>
                <w:szCs w:val="20"/>
                <w:rtl/>
              </w:rPr>
              <w:t>טווח מינימום של 65 ס"מ עד</w:t>
            </w:r>
            <w:r w:rsidRPr="00FD1B6D">
              <w:rPr>
                <w:rFonts w:ascii="David" w:hAnsi="David" w:cs="David"/>
                <w:color w:val="000000"/>
                <w:sz w:val="20"/>
                <w:szCs w:val="20"/>
                <w:rtl/>
              </w:rPr>
              <w:t xml:space="preserve"> 7</w:t>
            </w:r>
            <w:r w:rsidRPr="00FD1B6D">
              <w:rPr>
                <w:rFonts w:ascii="David" w:hAnsi="David" w:cs="David" w:hint="cs"/>
                <w:color w:val="000000"/>
                <w:sz w:val="20"/>
                <w:szCs w:val="20"/>
                <w:rtl/>
              </w:rPr>
              <w:t>8 ס"מ לכל היותר ברוחב המכשיר וגובה המכשיר יהיה לפחות 160 ס"מ</w:t>
            </w:r>
            <w:r w:rsidRPr="00FD1B6D">
              <w:rPr>
                <w:rFonts w:ascii="David" w:hAnsi="David" w:cs="David"/>
                <w:color w:val="000000"/>
                <w:sz w:val="20"/>
                <w:szCs w:val="20"/>
                <w:rtl/>
              </w:rPr>
              <w:t xml:space="preserve"> ו</w:t>
            </w:r>
            <w:r w:rsidRPr="00FD1B6D">
              <w:rPr>
                <w:rFonts w:ascii="David" w:hAnsi="David" w:cs="David" w:hint="cs"/>
                <w:color w:val="000000"/>
                <w:sz w:val="20"/>
                <w:szCs w:val="20"/>
                <w:rtl/>
              </w:rPr>
              <w:t xml:space="preserve">זאת </w:t>
            </w:r>
            <w:r w:rsidRPr="00FD1B6D">
              <w:rPr>
                <w:rFonts w:ascii="David" w:hAnsi="David" w:cs="David"/>
                <w:color w:val="000000"/>
                <w:sz w:val="20"/>
                <w:szCs w:val="20"/>
                <w:rtl/>
              </w:rPr>
              <w:t>בתנאי שעומד בכל המאפיינים האחרים הנדרשים</w:t>
            </w:r>
            <w:r w:rsidRPr="00FD1B6D">
              <w:rPr>
                <w:rFonts w:ascii="David" w:hAnsi="David" w:cs="David" w:hint="cs"/>
                <w:color w:val="000000"/>
                <w:sz w:val="20"/>
                <w:szCs w:val="20"/>
                <w:rtl/>
              </w:rPr>
              <w:t xml:space="preserve"> לגבי אותו פריט.</w:t>
            </w:r>
          </w:p>
        </w:tc>
      </w:tr>
      <w:tr w:rsidR="00321289" w:rsidRPr="00321289" w:rsidTr="006932E8">
        <w:trPr>
          <w:trHeight w:val="600"/>
        </w:trPr>
        <w:tc>
          <w:tcPr>
            <w:tcW w:w="708" w:type="dxa"/>
            <w:noWrap/>
            <w:hideMark/>
          </w:tcPr>
          <w:p w:rsidR="00321289" w:rsidRPr="00DB4087" w:rsidRDefault="00321289" w:rsidP="00321289">
            <w:pPr>
              <w:rPr>
                <w:rFonts w:ascii="David" w:hAnsi="David" w:cs="David"/>
                <w:color w:val="000000"/>
                <w:sz w:val="20"/>
                <w:szCs w:val="20"/>
              </w:rPr>
            </w:pPr>
            <w:r w:rsidRPr="00DB4087">
              <w:rPr>
                <w:rFonts w:ascii="David" w:hAnsi="David" w:cs="David"/>
                <w:color w:val="000000"/>
                <w:sz w:val="20"/>
                <w:szCs w:val="20"/>
              </w:rPr>
              <w:t>3</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7</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6.14.13</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הדרישה</w:t>
            </w:r>
            <w:r w:rsidR="00D71799">
              <w:rPr>
                <w:rFonts w:ascii="David" w:hAnsi="David" w:cs="David" w:hint="cs"/>
                <w:color w:val="000000"/>
                <w:sz w:val="20"/>
                <w:szCs w:val="20"/>
                <w:rtl/>
              </w:rPr>
              <w:t xml:space="preserve">  גלגל תנופה במשקל 20 ק"ג לפחות</w:t>
            </w:r>
            <w:r w:rsidRPr="00DB4087">
              <w:rPr>
                <w:rFonts w:ascii="David" w:hAnsi="David" w:cs="David" w:hint="cs"/>
                <w:color w:val="000000"/>
                <w:sz w:val="20"/>
                <w:szCs w:val="20"/>
                <w:rtl/>
              </w:rPr>
              <w:t>. בשוק המשקל בין 19 ל 20 ומהם צריך שתהיה  סטייה של עד 5%  מעלה או מטה, כמו אצל רוב היצרנים ולא כפי שמופיע במפרט.</w:t>
            </w:r>
          </w:p>
        </w:tc>
        <w:tc>
          <w:tcPr>
            <w:tcW w:w="2519" w:type="dxa"/>
            <w:hideMark/>
          </w:tcPr>
          <w:p w:rsidR="00321289" w:rsidRPr="00FD1B6D" w:rsidRDefault="00E30537" w:rsidP="00321289">
            <w:pPr>
              <w:rPr>
                <w:rFonts w:ascii="David" w:hAnsi="David" w:cs="David"/>
                <w:color w:val="000000"/>
                <w:sz w:val="20"/>
                <w:szCs w:val="20"/>
              </w:rPr>
            </w:pPr>
            <w:r>
              <w:rPr>
                <w:rFonts w:ascii="David" w:hAnsi="David" w:cs="David" w:hint="cs"/>
                <w:color w:val="000000"/>
                <w:sz w:val="20"/>
                <w:szCs w:val="20"/>
                <w:rtl/>
              </w:rPr>
              <w:t>הבקשה מתקבלת</w:t>
            </w:r>
            <w:r w:rsidRPr="0016353E">
              <w:rPr>
                <w:rFonts w:ascii="David" w:hAnsi="David" w:cs="David"/>
                <w:color w:val="000000"/>
                <w:sz w:val="20"/>
                <w:szCs w:val="20"/>
                <w:rtl/>
              </w:rPr>
              <w:t xml:space="preserve"> – </w:t>
            </w:r>
            <w:r w:rsidRPr="0016353E">
              <w:rPr>
                <w:rFonts w:ascii="David" w:hAnsi="David" w:cs="David" w:hint="cs"/>
                <w:color w:val="000000"/>
                <w:sz w:val="20"/>
                <w:szCs w:val="20"/>
                <w:rtl/>
              </w:rPr>
              <w:t xml:space="preserve">טווח המשקלים של גלגל התנופה יהיה 19-20 ק"ג </w:t>
            </w:r>
            <w:r w:rsidRPr="0016353E">
              <w:rPr>
                <w:rFonts w:ascii="David" w:hAnsi="David" w:cs="David"/>
                <w:color w:val="000000"/>
                <w:sz w:val="20"/>
                <w:szCs w:val="20"/>
                <w:rtl/>
              </w:rPr>
              <w:t>ו</w:t>
            </w:r>
            <w:r w:rsidRPr="0016353E">
              <w:rPr>
                <w:rFonts w:ascii="David" w:hAnsi="David" w:cs="David" w:hint="cs"/>
                <w:color w:val="000000"/>
                <w:sz w:val="20"/>
                <w:szCs w:val="20"/>
                <w:rtl/>
              </w:rPr>
              <w:t xml:space="preserve">זאת </w:t>
            </w:r>
            <w:r w:rsidRPr="0016353E">
              <w:rPr>
                <w:rFonts w:ascii="David" w:hAnsi="David" w:cs="David"/>
                <w:color w:val="000000"/>
                <w:sz w:val="20"/>
                <w:szCs w:val="20"/>
                <w:rtl/>
              </w:rPr>
              <w:t>בתנאי שעו</w:t>
            </w:r>
            <w:r>
              <w:rPr>
                <w:rFonts w:ascii="David" w:hAnsi="David" w:cs="David"/>
                <w:color w:val="000000"/>
                <w:sz w:val="20"/>
                <w:szCs w:val="20"/>
                <w:rtl/>
              </w:rPr>
              <w:t>מד בכל המאפיינים האחרים הנדרשים</w:t>
            </w:r>
            <w:r>
              <w:rPr>
                <w:rFonts w:ascii="David" w:hAnsi="David" w:cs="David" w:hint="cs"/>
                <w:color w:val="000000"/>
                <w:sz w:val="20"/>
                <w:szCs w:val="20"/>
                <w:rtl/>
              </w:rPr>
              <w:t xml:space="preserve"> לגבי אותו פריט.</w:t>
            </w:r>
          </w:p>
        </w:tc>
      </w:tr>
      <w:tr w:rsidR="00321289" w:rsidRPr="00321289" w:rsidTr="006932E8">
        <w:trPr>
          <w:trHeight w:val="900"/>
        </w:trPr>
        <w:tc>
          <w:tcPr>
            <w:tcW w:w="708" w:type="dxa"/>
            <w:noWrap/>
            <w:hideMark/>
          </w:tcPr>
          <w:p w:rsidR="00321289" w:rsidRPr="00DB4087" w:rsidRDefault="00321289" w:rsidP="00321289">
            <w:pPr>
              <w:rPr>
                <w:rFonts w:ascii="David" w:hAnsi="David" w:cs="David"/>
                <w:color w:val="000000"/>
                <w:sz w:val="20"/>
                <w:szCs w:val="20"/>
              </w:rPr>
            </w:pPr>
            <w:r w:rsidRPr="00DB4087">
              <w:rPr>
                <w:rFonts w:ascii="David" w:hAnsi="David" w:cs="David"/>
                <w:color w:val="000000"/>
                <w:sz w:val="20"/>
                <w:szCs w:val="20"/>
              </w:rPr>
              <w:t>4</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8</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7.1</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הדרישה מסילת ריצה אויר. יש מכשיר ריצה ללא מנוע של חברה מובילה בתחום מכשירי ה</w:t>
            </w:r>
            <w:r w:rsidR="002D56CD">
              <w:rPr>
                <w:rFonts w:ascii="David" w:hAnsi="David" w:cs="David" w:hint="cs"/>
                <w:color w:val="000000"/>
                <w:sz w:val="20"/>
                <w:szCs w:val="20"/>
                <w:rtl/>
              </w:rPr>
              <w:t>-</w:t>
            </w:r>
            <w:proofErr w:type="spellStart"/>
            <w:r w:rsidRPr="00DB4087">
              <w:rPr>
                <w:rFonts w:ascii="David" w:hAnsi="David" w:cs="David" w:hint="cs"/>
                <w:color w:val="000000"/>
                <w:sz w:val="20"/>
                <w:szCs w:val="20"/>
              </w:rPr>
              <w:t>hiit</w:t>
            </w:r>
            <w:proofErr w:type="spellEnd"/>
            <w:r w:rsidRPr="00DB4087">
              <w:rPr>
                <w:rFonts w:ascii="David" w:hAnsi="David" w:cs="David" w:hint="cs"/>
                <w:color w:val="000000"/>
                <w:sz w:val="20"/>
                <w:szCs w:val="20"/>
                <w:rtl/>
              </w:rPr>
              <w:t xml:space="preserve"> תוצרת </w:t>
            </w:r>
            <w:proofErr w:type="spellStart"/>
            <w:r w:rsidRPr="00DB4087">
              <w:rPr>
                <w:rFonts w:ascii="David" w:hAnsi="David" w:cs="David" w:hint="cs"/>
                <w:color w:val="000000"/>
                <w:sz w:val="20"/>
                <w:szCs w:val="20"/>
              </w:rPr>
              <w:t>StairMaster</w:t>
            </w:r>
            <w:proofErr w:type="spellEnd"/>
            <w:r w:rsidRPr="00DB4087">
              <w:rPr>
                <w:rFonts w:ascii="David" w:hAnsi="David" w:cs="David" w:hint="cs"/>
                <w:color w:val="000000"/>
                <w:sz w:val="20"/>
                <w:szCs w:val="20"/>
                <w:rtl/>
              </w:rPr>
              <w:t xml:space="preserve"> הבנוי בצורה מעט שונה וכן עונה על הדרישות ובנוסף יש לו יתרונות נוספים. האם ניתן להציע</w:t>
            </w:r>
            <w:r w:rsidR="00A96BB8" w:rsidRPr="00DB4087">
              <w:rPr>
                <w:rFonts w:ascii="David" w:hAnsi="David" w:cs="David" w:hint="cs"/>
                <w:color w:val="000000"/>
                <w:sz w:val="20"/>
                <w:szCs w:val="20"/>
                <w:rtl/>
              </w:rPr>
              <w:t>?</w:t>
            </w:r>
          </w:p>
        </w:tc>
        <w:tc>
          <w:tcPr>
            <w:tcW w:w="2519" w:type="dxa"/>
            <w:hideMark/>
          </w:tcPr>
          <w:p w:rsidR="00321289" w:rsidRPr="00FD1B6D" w:rsidRDefault="00EC0180" w:rsidP="000A57B5">
            <w:pPr>
              <w:rPr>
                <w:rFonts w:ascii="David" w:hAnsi="David" w:cs="David"/>
                <w:color w:val="000000"/>
                <w:sz w:val="20"/>
                <w:szCs w:val="20"/>
              </w:rPr>
            </w:pPr>
            <w:r>
              <w:rPr>
                <w:rFonts w:ascii="David" w:hAnsi="David" w:cs="David" w:hint="cs"/>
                <w:color w:val="000000"/>
                <w:sz w:val="20"/>
                <w:szCs w:val="20"/>
                <w:rtl/>
              </w:rPr>
              <w:t>אין  שינוי בדרישות המכרז והמפרט.</w:t>
            </w:r>
          </w:p>
        </w:tc>
      </w:tr>
      <w:tr w:rsidR="00321289" w:rsidRPr="00321289" w:rsidTr="006932E8">
        <w:trPr>
          <w:trHeight w:val="900"/>
        </w:trPr>
        <w:tc>
          <w:tcPr>
            <w:tcW w:w="708" w:type="dxa"/>
            <w:noWrap/>
            <w:hideMark/>
          </w:tcPr>
          <w:p w:rsidR="00321289" w:rsidRPr="00DB4087" w:rsidRDefault="00321289" w:rsidP="00321289">
            <w:pPr>
              <w:rPr>
                <w:rFonts w:ascii="David" w:hAnsi="David" w:cs="David"/>
                <w:color w:val="000000"/>
                <w:sz w:val="20"/>
                <w:szCs w:val="20"/>
              </w:rPr>
            </w:pPr>
            <w:r w:rsidRPr="00DB4087">
              <w:rPr>
                <w:rFonts w:ascii="David" w:hAnsi="David" w:cs="David"/>
                <w:color w:val="000000"/>
                <w:sz w:val="20"/>
                <w:szCs w:val="20"/>
              </w:rPr>
              <w:t>5</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9</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7.2.8.1</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הדרישה צג </w:t>
            </w:r>
            <w:r w:rsidRPr="00DB4087">
              <w:rPr>
                <w:rFonts w:ascii="David" w:hAnsi="David" w:cs="David" w:hint="cs"/>
                <w:color w:val="000000"/>
                <w:sz w:val="20"/>
                <w:szCs w:val="20"/>
              </w:rPr>
              <w:t>MP5</w:t>
            </w:r>
            <w:r w:rsidRPr="00DB4087">
              <w:rPr>
                <w:rFonts w:ascii="David" w:hAnsi="David" w:cs="David" w:hint="cs"/>
                <w:color w:val="000000"/>
                <w:sz w:val="20"/>
                <w:szCs w:val="20"/>
                <w:rtl/>
              </w:rPr>
              <w:t xml:space="preserve"> . מתייחס ליצרן ספציפי וכן גם המידות והמ</w:t>
            </w:r>
            <w:r w:rsidR="002D56CD">
              <w:rPr>
                <w:rFonts w:ascii="David" w:hAnsi="David" w:cs="David" w:hint="cs"/>
                <w:color w:val="000000"/>
                <w:sz w:val="20"/>
                <w:szCs w:val="20"/>
                <w:rtl/>
              </w:rPr>
              <w:t>שקל של המכשיר</w:t>
            </w:r>
            <w:r w:rsidRPr="00DB4087">
              <w:rPr>
                <w:rFonts w:ascii="David" w:hAnsi="David" w:cs="David" w:hint="cs"/>
                <w:color w:val="000000"/>
                <w:sz w:val="20"/>
                <w:szCs w:val="20"/>
                <w:rtl/>
              </w:rPr>
              <w:t>.</w:t>
            </w:r>
            <w:r w:rsidR="002D56CD">
              <w:rPr>
                <w:rFonts w:ascii="David" w:hAnsi="David" w:cs="David" w:hint="cs"/>
                <w:color w:val="000000"/>
                <w:sz w:val="20"/>
                <w:szCs w:val="20"/>
                <w:rtl/>
              </w:rPr>
              <w:t xml:space="preserve"> </w:t>
            </w:r>
            <w:r w:rsidRPr="00DB4087">
              <w:rPr>
                <w:rFonts w:ascii="David" w:hAnsi="David" w:cs="David" w:hint="cs"/>
                <w:color w:val="000000"/>
                <w:sz w:val="20"/>
                <w:szCs w:val="20"/>
                <w:rtl/>
              </w:rPr>
              <w:t xml:space="preserve">לא כמו אצל רוב היצרנים. בשנתיים האחרונות ישנם מכשירי חתירה זהים של יצרנים מובילים ולכן אין להגביל לדגם מסוים. </w:t>
            </w:r>
          </w:p>
        </w:tc>
        <w:tc>
          <w:tcPr>
            <w:tcW w:w="2519" w:type="dxa"/>
            <w:noWrap/>
            <w:hideMark/>
          </w:tcPr>
          <w:p w:rsidR="00321289" w:rsidRPr="00FD1B6D" w:rsidRDefault="00EC0180" w:rsidP="00E30537">
            <w:pPr>
              <w:rPr>
                <w:rFonts w:ascii="David" w:hAnsi="David" w:cs="David"/>
                <w:color w:val="000000"/>
                <w:sz w:val="20"/>
                <w:szCs w:val="20"/>
              </w:rPr>
            </w:pPr>
            <w:r>
              <w:rPr>
                <w:rFonts w:ascii="David" w:hAnsi="David" w:cs="David" w:hint="cs"/>
                <w:color w:val="000000"/>
                <w:sz w:val="20"/>
                <w:szCs w:val="20"/>
                <w:rtl/>
              </w:rPr>
              <w:t xml:space="preserve">אין שינוי בדרישות המכרז והמפרט, הדרישות אינן מכוונות לדגם </w:t>
            </w:r>
            <w:proofErr w:type="spellStart"/>
            <w:r>
              <w:rPr>
                <w:rFonts w:ascii="David" w:hAnsi="David" w:cs="David" w:hint="cs"/>
                <w:color w:val="000000"/>
                <w:sz w:val="20"/>
                <w:szCs w:val="20"/>
                <w:rtl/>
              </w:rPr>
              <w:t>מסויים</w:t>
            </w:r>
            <w:proofErr w:type="spellEnd"/>
            <w:r>
              <w:rPr>
                <w:rFonts w:ascii="David" w:hAnsi="David" w:cs="David" w:hint="cs"/>
                <w:color w:val="000000"/>
                <w:sz w:val="20"/>
                <w:szCs w:val="20"/>
                <w:rtl/>
              </w:rPr>
              <w:t>.</w:t>
            </w:r>
          </w:p>
        </w:tc>
      </w:tr>
      <w:tr w:rsidR="00321289" w:rsidRPr="00321289" w:rsidTr="006932E8">
        <w:trPr>
          <w:trHeight w:val="600"/>
        </w:trPr>
        <w:tc>
          <w:tcPr>
            <w:tcW w:w="708" w:type="dxa"/>
            <w:noWrap/>
            <w:hideMark/>
          </w:tcPr>
          <w:p w:rsidR="00321289" w:rsidRPr="00DB4087" w:rsidRDefault="00321289" w:rsidP="00321289">
            <w:pPr>
              <w:rPr>
                <w:rFonts w:ascii="David" w:hAnsi="David" w:cs="David"/>
                <w:color w:val="000000"/>
                <w:sz w:val="20"/>
                <w:szCs w:val="20"/>
              </w:rPr>
            </w:pPr>
            <w:r w:rsidRPr="00DB4087">
              <w:rPr>
                <w:rFonts w:ascii="David" w:hAnsi="David" w:cs="David"/>
                <w:color w:val="000000"/>
                <w:sz w:val="20"/>
                <w:szCs w:val="20"/>
              </w:rPr>
              <w:t>6</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9</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7.3</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אופני אוויר מתייחסות ליצרן ספציפי לא מקובל.</w:t>
            </w:r>
          </w:p>
        </w:tc>
        <w:tc>
          <w:tcPr>
            <w:tcW w:w="2519" w:type="dxa"/>
            <w:hideMark/>
          </w:tcPr>
          <w:p w:rsidR="00321289" w:rsidRPr="00FD1B6D" w:rsidRDefault="00C65605" w:rsidP="00E30537">
            <w:pPr>
              <w:rPr>
                <w:rFonts w:ascii="David" w:hAnsi="David" w:cs="David"/>
                <w:color w:val="000000"/>
                <w:sz w:val="20"/>
                <w:szCs w:val="20"/>
              </w:rPr>
            </w:pPr>
            <w:r>
              <w:rPr>
                <w:rFonts w:ascii="David" w:hAnsi="David" w:cs="David" w:hint="cs"/>
                <w:color w:val="000000"/>
                <w:sz w:val="20"/>
                <w:szCs w:val="20"/>
                <w:rtl/>
              </w:rPr>
              <w:t>אין שינוי בדריש</w:t>
            </w:r>
            <w:r w:rsidR="00A90D72">
              <w:rPr>
                <w:rFonts w:ascii="David" w:hAnsi="David" w:cs="David" w:hint="cs"/>
                <w:color w:val="000000"/>
                <w:sz w:val="20"/>
                <w:szCs w:val="20"/>
                <w:rtl/>
              </w:rPr>
              <w:t>ו</w:t>
            </w:r>
            <w:r>
              <w:rPr>
                <w:rFonts w:ascii="David" w:hAnsi="David" w:cs="David" w:hint="cs"/>
                <w:color w:val="000000"/>
                <w:sz w:val="20"/>
                <w:szCs w:val="20"/>
                <w:rtl/>
              </w:rPr>
              <w:t>ת המכרז והמפרט</w:t>
            </w:r>
            <w:r w:rsidR="00A90D72">
              <w:rPr>
                <w:rFonts w:ascii="David" w:hAnsi="David" w:cs="David" w:hint="cs"/>
                <w:color w:val="000000"/>
                <w:sz w:val="20"/>
                <w:szCs w:val="20"/>
                <w:rtl/>
              </w:rPr>
              <w:t>. ידועים לנו על יותר מיצרן אחד ו/או דגם אחד.</w:t>
            </w:r>
          </w:p>
        </w:tc>
      </w:tr>
      <w:tr w:rsidR="00321289" w:rsidRPr="00321289" w:rsidTr="006932E8">
        <w:trPr>
          <w:trHeight w:val="600"/>
        </w:trPr>
        <w:tc>
          <w:tcPr>
            <w:tcW w:w="708" w:type="dxa"/>
            <w:noWrap/>
            <w:hideMark/>
          </w:tcPr>
          <w:p w:rsidR="00321289" w:rsidRPr="00DB4087" w:rsidRDefault="00321289" w:rsidP="00321289">
            <w:pPr>
              <w:rPr>
                <w:rFonts w:ascii="David" w:hAnsi="David" w:cs="David"/>
                <w:color w:val="000000"/>
                <w:sz w:val="20"/>
                <w:szCs w:val="20"/>
              </w:rPr>
            </w:pPr>
            <w:r w:rsidRPr="00DB4087">
              <w:rPr>
                <w:rFonts w:ascii="David" w:hAnsi="David" w:cs="David"/>
                <w:color w:val="000000"/>
                <w:sz w:val="20"/>
                <w:szCs w:val="20"/>
              </w:rPr>
              <w:t>7</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11</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8.1</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לא מקובל שרק בקבוצה ג' ניתן להפריד בין הפריטים בהגשת ההצעה וכן ובנוסף גם הדרישה בסעיף 6.2  בעמ' 4 שכל המכשירים האירוביים שיוצעו י</w:t>
            </w:r>
            <w:r w:rsidR="002D56CD">
              <w:rPr>
                <w:rFonts w:ascii="David" w:hAnsi="David" w:cs="David" w:hint="cs"/>
                <w:color w:val="000000"/>
                <w:sz w:val="20"/>
                <w:szCs w:val="20"/>
                <w:rtl/>
              </w:rPr>
              <w:t xml:space="preserve">היו מסדרה אחת ובעל </w:t>
            </w:r>
            <w:proofErr w:type="spellStart"/>
            <w:r w:rsidR="002D56CD">
              <w:rPr>
                <w:rFonts w:ascii="David" w:hAnsi="David" w:cs="David" w:hint="cs"/>
                <w:color w:val="000000"/>
                <w:sz w:val="20"/>
                <w:szCs w:val="20"/>
                <w:rtl/>
              </w:rPr>
              <w:t>ניראות</w:t>
            </w:r>
            <w:proofErr w:type="spellEnd"/>
            <w:r w:rsidR="002D56CD">
              <w:rPr>
                <w:rFonts w:ascii="David" w:hAnsi="David" w:cs="David" w:hint="cs"/>
                <w:color w:val="000000"/>
                <w:sz w:val="20"/>
                <w:szCs w:val="20"/>
                <w:rtl/>
              </w:rPr>
              <w:t xml:space="preserve"> אחידה</w:t>
            </w:r>
            <w:r w:rsidRPr="00DB4087">
              <w:rPr>
                <w:rFonts w:ascii="David" w:hAnsi="David" w:cs="David" w:hint="cs"/>
                <w:color w:val="000000"/>
                <w:sz w:val="20"/>
                <w:szCs w:val="20"/>
                <w:rtl/>
              </w:rPr>
              <w:t>.</w:t>
            </w:r>
          </w:p>
        </w:tc>
        <w:tc>
          <w:tcPr>
            <w:tcW w:w="2519" w:type="dxa"/>
            <w:hideMark/>
          </w:tcPr>
          <w:p w:rsidR="00321289" w:rsidRPr="00FD1B6D" w:rsidRDefault="00A90D72" w:rsidP="00321289">
            <w:pPr>
              <w:rPr>
                <w:rFonts w:ascii="David" w:hAnsi="David" w:cs="David"/>
                <w:color w:val="000000"/>
                <w:sz w:val="20"/>
                <w:szCs w:val="20"/>
              </w:rPr>
            </w:pPr>
            <w:r>
              <w:rPr>
                <w:rFonts w:ascii="David" w:hAnsi="David" w:cs="David" w:hint="cs"/>
                <w:color w:val="000000"/>
                <w:sz w:val="20"/>
                <w:szCs w:val="20"/>
                <w:rtl/>
              </w:rPr>
              <w:t>אין  שינוי בדרישות המכרז והמפרט.</w:t>
            </w:r>
          </w:p>
        </w:tc>
      </w:tr>
      <w:tr w:rsidR="00321289" w:rsidRPr="00321289" w:rsidTr="006932E8">
        <w:trPr>
          <w:trHeight w:val="600"/>
        </w:trPr>
        <w:tc>
          <w:tcPr>
            <w:tcW w:w="708" w:type="dxa"/>
            <w:noWrap/>
            <w:hideMark/>
          </w:tcPr>
          <w:p w:rsidR="00321289" w:rsidRPr="00DB4087" w:rsidRDefault="00321289" w:rsidP="00321289">
            <w:pPr>
              <w:rPr>
                <w:rFonts w:ascii="David" w:hAnsi="David" w:cs="David"/>
                <w:color w:val="000000"/>
                <w:sz w:val="20"/>
                <w:szCs w:val="20"/>
              </w:rPr>
            </w:pPr>
            <w:r w:rsidRPr="00DB4087">
              <w:rPr>
                <w:rFonts w:ascii="David" w:hAnsi="David" w:cs="David"/>
                <w:color w:val="000000"/>
                <w:sz w:val="20"/>
                <w:szCs w:val="20"/>
              </w:rPr>
              <w:t>8</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13</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9.1.8</w:t>
            </w:r>
          </w:p>
        </w:tc>
        <w:tc>
          <w:tcPr>
            <w:tcW w:w="4761" w:type="dxa"/>
            <w:hideMark/>
          </w:tcPr>
          <w:p w:rsidR="00321289" w:rsidRPr="00DB4087" w:rsidRDefault="00321289" w:rsidP="00DC35C7">
            <w:pPr>
              <w:rPr>
                <w:rFonts w:ascii="David" w:hAnsi="David" w:cs="David"/>
                <w:color w:val="000000"/>
                <w:sz w:val="20"/>
                <w:szCs w:val="20"/>
              </w:rPr>
            </w:pPr>
            <w:r w:rsidRPr="00DB4087">
              <w:rPr>
                <w:rFonts w:ascii="David" w:hAnsi="David" w:cs="David" w:hint="cs"/>
                <w:color w:val="000000"/>
                <w:sz w:val="20"/>
                <w:szCs w:val="20"/>
                <w:rtl/>
              </w:rPr>
              <w:t>לא לכל חברה יש את אותם מידות  ותוספת באותו מכשיר. התוספות והמידות המצוינות הם מתייחסות ליצרן ספ</w:t>
            </w:r>
            <w:r w:rsidR="00DC35C7">
              <w:rPr>
                <w:rFonts w:ascii="David" w:hAnsi="David" w:cs="David" w:hint="cs"/>
                <w:color w:val="000000"/>
                <w:sz w:val="20"/>
                <w:szCs w:val="20"/>
                <w:rtl/>
              </w:rPr>
              <w:t>ציפי</w:t>
            </w:r>
            <w:r w:rsidRPr="00DB4087">
              <w:rPr>
                <w:rFonts w:ascii="David" w:hAnsi="David" w:cs="David" w:hint="cs"/>
                <w:color w:val="000000"/>
                <w:sz w:val="20"/>
                <w:szCs w:val="20"/>
                <w:rtl/>
              </w:rPr>
              <w:t>, כל חברה תציין את התוספת שמגיע עם המכשיר . וכן ג</w:t>
            </w:r>
            <w:r w:rsidR="002D56CD">
              <w:rPr>
                <w:rFonts w:ascii="David" w:hAnsi="David" w:cs="David" w:hint="cs"/>
                <w:color w:val="000000"/>
                <w:sz w:val="20"/>
                <w:szCs w:val="20"/>
                <w:rtl/>
              </w:rPr>
              <w:t>ם המידות</w:t>
            </w:r>
            <w:r w:rsidRPr="00DB4087">
              <w:rPr>
                <w:rFonts w:ascii="David" w:hAnsi="David" w:cs="David" w:hint="cs"/>
                <w:color w:val="000000"/>
                <w:sz w:val="20"/>
                <w:szCs w:val="20"/>
                <w:rtl/>
              </w:rPr>
              <w:t>.</w:t>
            </w:r>
          </w:p>
        </w:tc>
        <w:tc>
          <w:tcPr>
            <w:tcW w:w="2519" w:type="dxa"/>
            <w:hideMark/>
          </w:tcPr>
          <w:p w:rsidR="00321289" w:rsidRPr="00FD1B6D" w:rsidRDefault="00A90D72" w:rsidP="00E30537">
            <w:pPr>
              <w:rPr>
                <w:rFonts w:ascii="David" w:hAnsi="David" w:cs="David"/>
                <w:color w:val="000000"/>
                <w:sz w:val="20"/>
                <w:szCs w:val="20"/>
              </w:rPr>
            </w:pPr>
            <w:r>
              <w:rPr>
                <w:rFonts w:ascii="David" w:hAnsi="David" w:cs="David" w:hint="cs"/>
                <w:color w:val="000000"/>
                <w:sz w:val="20"/>
                <w:szCs w:val="20"/>
                <w:rtl/>
              </w:rPr>
              <w:t>אין  שינוי בדרישות המכרז והמפרט.</w:t>
            </w:r>
          </w:p>
        </w:tc>
      </w:tr>
      <w:tr w:rsidR="00321289" w:rsidRPr="00321289" w:rsidTr="006932E8">
        <w:trPr>
          <w:trHeight w:val="600"/>
        </w:trPr>
        <w:tc>
          <w:tcPr>
            <w:tcW w:w="708" w:type="dxa"/>
            <w:noWrap/>
            <w:hideMark/>
          </w:tcPr>
          <w:p w:rsidR="00321289" w:rsidRPr="00DB4087" w:rsidRDefault="00321289" w:rsidP="00321289">
            <w:pPr>
              <w:rPr>
                <w:rFonts w:ascii="David" w:hAnsi="David" w:cs="David"/>
                <w:color w:val="000000"/>
                <w:sz w:val="20"/>
                <w:szCs w:val="20"/>
              </w:rPr>
            </w:pPr>
            <w:r w:rsidRPr="00DB4087">
              <w:rPr>
                <w:rFonts w:ascii="David" w:hAnsi="David" w:cs="David"/>
                <w:color w:val="000000"/>
                <w:sz w:val="20"/>
                <w:szCs w:val="20"/>
              </w:rPr>
              <w:t>9</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13</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9.2.9</w:t>
            </w:r>
          </w:p>
        </w:tc>
        <w:tc>
          <w:tcPr>
            <w:tcW w:w="4761" w:type="dxa"/>
            <w:hideMark/>
          </w:tcPr>
          <w:p w:rsidR="00321289" w:rsidRPr="00DB4087" w:rsidRDefault="00321289" w:rsidP="001D72C2">
            <w:pPr>
              <w:rPr>
                <w:rFonts w:ascii="David" w:hAnsi="David" w:cs="David"/>
                <w:color w:val="000000"/>
                <w:sz w:val="20"/>
                <w:szCs w:val="20"/>
              </w:rPr>
            </w:pPr>
            <w:r w:rsidRPr="00DB4087">
              <w:rPr>
                <w:rFonts w:ascii="David" w:hAnsi="David" w:cs="David" w:hint="cs"/>
                <w:color w:val="000000"/>
                <w:sz w:val="20"/>
                <w:szCs w:val="20"/>
                <w:rtl/>
              </w:rPr>
              <w:t>לא לכל חברה יש את או</w:t>
            </w:r>
            <w:r w:rsidR="00DC35C7">
              <w:rPr>
                <w:rFonts w:ascii="David" w:hAnsi="David" w:cs="David" w:hint="cs"/>
                <w:color w:val="000000"/>
                <w:sz w:val="20"/>
                <w:szCs w:val="20"/>
                <w:rtl/>
              </w:rPr>
              <w:t>תם מידות</w:t>
            </w:r>
            <w:r w:rsidRPr="00DB4087">
              <w:rPr>
                <w:rFonts w:ascii="David" w:hAnsi="David" w:cs="David" w:hint="cs"/>
                <w:color w:val="000000"/>
                <w:sz w:val="20"/>
                <w:szCs w:val="20"/>
                <w:rtl/>
              </w:rPr>
              <w:t xml:space="preserve"> ותוספ</w:t>
            </w:r>
            <w:r w:rsidR="00DC35C7">
              <w:rPr>
                <w:rFonts w:ascii="David" w:hAnsi="David" w:cs="David" w:hint="cs"/>
                <w:color w:val="000000"/>
                <w:sz w:val="20"/>
                <w:szCs w:val="20"/>
                <w:rtl/>
              </w:rPr>
              <w:t>ו</w:t>
            </w:r>
            <w:r w:rsidRPr="00DB4087">
              <w:rPr>
                <w:rFonts w:ascii="David" w:hAnsi="David" w:cs="David" w:hint="cs"/>
                <w:color w:val="000000"/>
                <w:sz w:val="20"/>
                <w:szCs w:val="20"/>
                <w:rtl/>
              </w:rPr>
              <w:t>ת באותו מכשיר. התוספות והמידות המצוינות הם מתייחסות ליצרן ס</w:t>
            </w:r>
            <w:r w:rsidR="00DC35C7">
              <w:rPr>
                <w:rFonts w:ascii="David" w:hAnsi="David" w:cs="David" w:hint="cs"/>
                <w:color w:val="000000"/>
                <w:sz w:val="20"/>
                <w:szCs w:val="20"/>
                <w:rtl/>
              </w:rPr>
              <w:t xml:space="preserve">פציפי, </w:t>
            </w:r>
            <w:r w:rsidRPr="00DB4087">
              <w:rPr>
                <w:rFonts w:ascii="David" w:hAnsi="David" w:cs="David" w:hint="cs"/>
                <w:color w:val="000000"/>
                <w:sz w:val="20"/>
                <w:szCs w:val="20"/>
                <w:rtl/>
              </w:rPr>
              <w:t>כל חברה תציין את התוספת שמגיע עם המכשיר</w:t>
            </w:r>
            <w:r w:rsidR="002D56CD">
              <w:rPr>
                <w:rFonts w:ascii="David" w:hAnsi="David" w:cs="David" w:hint="cs"/>
                <w:color w:val="000000"/>
                <w:sz w:val="20"/>
                <w:szCs w:val="20"/>
                <w:rtl/>
              </w:rPr>
              <w:t xml:space="preserve"> וכן גם המידות</w:t>
            </w:r>
            <w:r w:rsidRPr="00DB4087">
              <w:rPr>
                <w:rFonts w:ascii="David" w:hAnsi="David" w:cs="David" w:hint="cs"/>
                <w:color w:val="000000"/>
                <w:sz w:val="20"/>
                <w:szCs w:val="20"/>
                <w:rtl/>
              </w:rPr>
              <w:t>.</w:t>
            </w:r>
          </w:p>
        </w:tc>
        <w:tc>
          <w:tcPr>
            <w:tcW w:w="2519" w:type="dxa"/>
            <w:hideMark/>
          </w:tcPr>
          <w:p w:rsidR="00321289" w:rsidRPr="00FD1B6D" w:rsidRDefault="00A90D72" w:rsidP="00E30537">
            <w:pPr>
              <w:rPr>
                <w:rFonts w:ascii="David" w:hAnsi="David" w:cs="David"/>
                <w:color w:val="000000"/>
                <w:sz w:val="20"/>
                <w:szCs w:val="20"/>
              </w:rPr>
            </w:pPr>
            <w:r>
              <w:rPr>
                <w:rFonts w:ascii="David" w:hAnsi="David" w:cs="David" w:hint="cs"/>
                <w:color w:val="000000"/>
                <w:sz w:val="20"/>
                <w:szCs w:val="20"/>
                <w:rtl/>
              </w:rPr>
              <w:t>אין  שינוי בדרישות המכרז והמפרט.</w:t>
            </w:r>
          </w:p>
        </w:tc>
      </w:tr>
      <w:tr w:rsidR="00321289" w:rsidRPr="00321289" w:rsidTr="006932E8">
        <w:trPr>
          <w:trHeight w:val="900"/>
        </w:trPr>
        <w:tc>
          <w:tcPr>
            <w:tcW w:w="708" w:type="dxa"/>
            <w:noWrap/>
            <w:hideMark/>
          </w:tcPr>
          <w:p w:rsidR="00321289" w:rsidRPr="004968C7" w:rsidRDefault="00321289" w:rsidP="00321289">
            <w:pPr>
              <w:rPr>
                <w:rFonts w:ascii="David" w:hAnsi="David" w:cs="David"/>
                <w:color w:val="000000"/>
                <w:sz w:val="20"/>
                <w:szCs w:val="20"/>
                <w:rtl/>
              </w:rPr>
            </w:pPr>
            <w:r w:rsidRPr="004968C7">
              <w:rPr>
                <w:rFonts w:ascii="David" w:hAnsi="David" w:cs="David"/>
                <w:color w:val="000000"/>
                <w:sz w:val="20"/>
                <w:szCs w:val="20"/>
              </w:rPr>
              <w:lastRenderedPageBreak/>
              <w:t>10</w:t>
            </w:r>
          </w:p>
        </w:tc>
        <w:tc>
          <w:tcPr>
            <w:tcW w:w="709" w:type="dxa"/>
            <w:noWrap/>
            <w:hideMark/>
          </w:tcPr>
          <w:p w:rsidR="00321289" w:rsidRPr="004968C7" w:rsidRDefault="00321289" w:rsidP="00321289">
            <w:pPr>
              <w:rPr>
                <w:rFonts w:ascii="David" w:hAnsi="David" w:cs="David"/>
                <w:color w:val="000000"/>
                <w:sz w:val="20"/>
                <w:szCs w:val="20"/>
              </w:rPr>
            </w:pPr>
            <w:r w:rsidRPr="004968C7">
              <w:rPr>
                <w:rFonts w:ascii="David" w:hAnsi="David" w:cs="David" w:hint="cs"/>
                <w:color w:val="000000"/>
                <w:sz w:val="20"/>
                <w:szCs w:val="20"/>
                <w:rtl/>
              </w:rPr>
              <w:t xml:space="preserve">מפרט </w:t>
            </w:r>
          </w:p>
        </w:tc>
        <w:tc>
          <w:tcPr>
            <w:tcW w:w="709" w:type="dxa"/>
            <w:noWrap/>
            <w:hideMark/>
          </w:tcPr>
          <w:p w:rsidR="00321289" w:rsidRPr="004968C7" w:rsidRDefault="00321289" w:rsidP="00321289">
            <w:pPr>
              <w:rPr>
                <w:rFonts w:ascii="David" w:hAnsi="David" w:cs="David"/>
                <w:color w:val="000000"/>
                <w:sz w:val="20"/>
                <w:szCs w:val="20"/>
              </w:rPr>
            </w:pPr>
            <w:r w:rsidRPr="004968C7">
              <w:rPr>
                <w:rFonts w:ascii="David" w:hAnsi="David" w:cs="David" w:hint="cs"/>
                <w:color w:val="000000"/>
                <w:sz w:val="20"/>
                <w:szCs w:val="20"/>
              </w:rPr>
              <w:t>14</w:t>
            </w:r>
          </w:p>
        </w:tc>
        <w:tc>
          <w:tcPr>
            <w:tcW w:w="1276" w:type="dxa"/>
            <w:noWrap/>
            <w:hideMark/>
          </w:tcPr>
          <w:p w:rsidR="00321289" w:rsidRPr="004968C7" w:rsidRDefault="00321289" w:rsidP="00321289">
            <w:pPr>
              <w:rPr>
                <w:rFonts w:ascii="David" w:hAnsi="David" w:cs="David"/>
                <w:color w:val="000000"/>
                <w:sz w:val="20"/>
                <w:szCs w:val="20"/>
              </w:rPr>
            </w:pPr>
            <w:r w:rsidRPr="004968C7">
              <w:rPr>
                <w:rFonts w:ascii="David" w:hAnsi="David" w:cs="David" w:hint="cs"/>
                <w:color w:val="000000"/>
                <w:sz w:val="20"/>
                <w:szCs w:val="20"/>
              </w:rPr>
              <w:t>9.3</w:t>
            </w:r>
          </w:p>
        </w:tc>
        <w:tc>
          <w:tcPr>
            <w:tcW w:w="4761" w:type="dxa"/>
            <w:hideMark/>
          </w:tcPr>
          <w:p w:rsidR="00321289" w:rsidRPr="004968C7" w:rsidRDefault="00321289" w:rsidP="00321289">
            <w:pPr>
              <w:rPr>
                <w:rFonts w:ascii="David" w:hAnsi="David" w:cs="David"/>
                <w:color w:val="000000"/>
                <w:sz w:val="20"/>
                <w:szCs w:val="20"/>
                <w:rtl/>
              </w:rPr>
            </w:pPr>
            <w:r w:rsidRPr="004968C7">
              <w:rPr>
                <w:rFonts w:ascii="David" w:hAnsi="David" w:cs="David" w:hint="cs"/>
                <w:color w:val="000000"/>
                <w:sz w:val="20"/>
                <w:szCs w:val="20"/>
                <w:rtl/>
              </w:rPr>
              <w:t>מתייחס ליצרן ספציפי .לכל יצרן יש מידות שונות מה שמצביע על עמידות ויציבות המכשיר זה משקלו הכללי נטו (שצריך להיו</w:t>
            </w:r>
            <w:r w:rsidR="002D56CD" w:rsidRPr="004968C7">
              <w:rPr>
                <w:rFonts w:ascii="David" w:hAnsi="David" w:cs="David" w:hint="cs"/>
                <w:color w:val="000000"/>
                <w:sz w:val="20"/>
                <w:szCs w:val="20"/>
                <w:rtl/>
              </w:rPr>
              <w:t>ת מינימום משקל משתמש של 180 ק"ג</w:t>
            </w:r>
            <w:r w:rsidRPr="004968C7">
              <w:rPr>
                <w:rFonts w:ascii="David" w:hAnsi="David" w:cs="David" w:hint="cs"/>
                <w:color w:val="000000"/>
                <w:sz w:val="20"/>
                <w:szCs w:val="20"/>
                <w:rtl/>
              </w:rPr>
              <w:t>)</w:t>
            </w:r>
          </w:p>
          <w:p w:rsidR="00A90D72" w:rsidRPr="004968C7" w:rsidRDefault="00A90D72" w:rsidP="00321289">
            <w:pPr>
              <w:rPr>
                <w:rFonts w:ascii="David" w:hAnsi="David" w:cs="David"/>
                <w:color w:val="000000"/>
                <w:sz w:val="20"/>
                <w:szCs w:val="20"/>
                <w:rtl/>
              </w:rPr>
            </w:pPr>
          </w:p>
          <w:p w:rsidR="00A90D72" w:rsidRPr="004968C7" w:rsidRDefault="00A90D72" w:rsidP="00321289">
            <w:pPr>
              <w:rPr>
                <w:rFonts w:ascii="David" w:hAnsi="David" w:cs="David"/>
                <w:color w:val="000000"/>
                <w:sz w:val="20"/>
                <w:szCs w:val="20"/>
              </w:rPr>
            </w:pPr>
          </w:p>
        </w:tc>
        <w:tc>
          <w:tcPr>
            <w:tcW w:w="2519" w:type="dxa"/>
            <w:hideMark/>
          </w:tcPr>
          <w:p w:rsidR="00BD53DF" w:rsidRPr="00BD53DF" w:rsidRDefault="001823DE" w:rsidP="00903047">
            <w:pPr>
              <w:rPr>
                <w:rFonts w:ascii="David" w:hAnsi="David" w:cs="David"/>
                <w:color w:val="000000"/>
                <w:sz w:val="20"/>
                <w:szCs w:val="20"/>
                <w:highlight w:val="yellow"/>
              </w:rPr>
            </w:pPr>
            <w:r>
              <w:rPr>
                <w:rFonts w:ascii="David" w:hAnsi="David" w:cs="David" w:hint="cs"/>
                <w:color w:val="000000"/>
                <w:sz w:val="20"/>
                <w:szCs w:val="20"/>
                <w:rtl/>
              </w:rPr>
              <w:t>אין  שינוי בדרישות המכרז והמפרט.</w:t>
            </w:r>
          </w:p>
        </w:tc>
      </w:tr>
      <w:tr w:rsidR="00321289" w:rsidRPr="00321289" w:rsidTr="008522DF">
        <w:trPr>
          <w:trHeight w:val="900"/>
        </w:trPr>
        <w:tc>
          <w:tcPr>
            <w:tcW w:w="708" w:type="dxa"/>
            <w:noWrap/>
          </w:tcPr>
          <w:p w:rsidR="00321289" w:rsidRPr="00DB4087" w:rsidRDefault="008522DF" w:rsidP="00321289">
            <w:pPr>
              <w:rPr>
                <w:rFonts w:ascii="David" w:hAnsi="David" w:cs="David"/>
                <w:color w:val="000000"/>
                <w:sz w:val="20"/>
                <w:szCs w:val="20"/>
              </w:rPr>
            </w:pPr>
            <w:r>
              <w:rPr>
                <w:rFonts w:ascii="David" w:hAnsi="David" w:cs="David"/>
                <w:color w:val="000000"/>
                <w:sz w:val="20"/>
                <w:szCs w:val="20"/>
              </w:rPr>
              <w:t>11</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18</w:t>
            </w:r>
          </w:p>
        </w:tc>
        <w:tc>
          <w:tcPr>
            <w:tcW w:w="1276" w:type="dxa"/>
            <w:noWrap/>
            <w:hideMark/>
          </w:tcPr>
          <w:p w:rsidR="00321289" w:rsidRPr="00DB4087" w:rsidRDefault="008211D4" w:rsidP="008211D4">
            <w:pPr>
              <w:rPr>
                <w:rFonts w:ascii="David" w:hAnsi="David" w:cs="David"/>
                <w:color w:val="000000"/>
                <w:sz w:val="20"/>
                <w:szCs w:val="20"/>
              </w:rPr>
            </w:pPr>
            <w:r>
              <w:rPr>
                <w:rFonts w:ascii="David" w:hAnsi="David" w:cs="David" w:hint="cs"/>
                <w:color w:val="000000"/>
                <w:sz w:val="20"/>
                <w:szCs w:val="20"/>
                <w:rtl/>
              </w:rPr>
              <w:t>10.1.4</w:t>
            </w:r>
          </w:p>
        </w:tc>
        <w:tc>
          <w:tcPr>
            <w:tcW w:w="4761" w:type="dxa"/>
            <w:hideMark/>
          </w:tcPr>
          <w:p w:rsidR="001823DE" w:rsidRDefault="00321289" w:rsidP="00BD53DF">
            <w:pPr>
              <w:rPr>
                <w:rFonts w:ascii="David" w:hAnsi="David" w:cs="David"/>
                <w:color w:val="000000"/>
                <w:sz w:val="20"/>
                <w:szCs w:val="20"/>
                <w:rtl/>
              </w:rPr>
            </w:pPr>
            <w:r w:rsidRPr="00DB4087">
              <w:rPr>
                <w:rFonts w:ascii="David" w:hAnsi="David" w:cs="David" w:hint="cs"/>
                <w:color w:val="000000"/>
                <w:sz w:val="20"/>
                <w:szCs w:val="20"/>
                <w:rtl/>
              </w:rPr>
              <w:t>לא בכל ליין של סלקטורים קיים  משק</w:t>
            </w:r>
            <w:r w:rsidR="008211D4">
              <w:rPr>
                <w:rFonts w:ascii="David" w:hAnsi="David" w:cs="David" w:hint="cs"/>
                <w:color w:val="000000"/>
                <w:sz w:val="20"/>
                <w:szCs w:val="20"/>
                <w:rtl/>
              </w:rPr>
              <w:t>ו</w:t>
            </w:r>
            <w:r w:rsidRPr="00DB4087">
              <w:rPr>
                <w:rFonts w:ascii="David" w:hAnsi="David" w:cs="David" w:hint="cs"/>
                <w:color w:val="000000"/>
                <w:sz w:val="20"/>
                <w:szCs w:val="20"/>
                <w:rtl/>
              </w:rPr>
              <w:t>ל</w:t>
            </w:r>
            <w:r w:rsidR="008211D4">
              <w:rPr>
                <w:rFonts w:ascii="David" w:hAnsi="David" w:cs="David" w:hint="cs"/>
                <w:color w:val="000000"/>
                <w:sz w:val="20"/>
                <w:szCs w:val="20"/>
                <w:rtl/>
              </w:rPr>
              <w:t>ות</w:t>
            </w:r>
            <w:r w:rsidRPr="00DB4087">
              <w:rPr>
                <w:rFonts w:ascii="David" w:hAnsi="David" w:cs="David" w:hint="cs"/>
                <w:color w:val="000000"/>
                <w:sz w:val="20"/>
                <w:szCs w:val="20"/>
                <w:rtl/>
              </w:rPr>
              <w:t xml:space="preserve"> ביניים, יש ליין שאין צורך בגלל שההפרשים בין המשקלים הוא מאוד נמוך לכן הערה זו צריכה להיות יתרון ולא חובה.</w:t>
            </w:r>
          </w:p>
          <w:p w:rsidR="001823DE" w:rsidRDefault="001823DE" w:rsidP="00BD53DF">
            <w:pPr>
              <w:rPr>
                <w:rFonts w:ascii="David" w:hAnsi="David" w:cs="David"/>
                <w:color w:val="000000"/>
                <w:sz w:val="20"/>
                <w:szCs w:val="20"/>
                <w:rtl/>
              </w:rPr>
            </w:pPr>
          </w:p>
          <w:p w:rsidR="00321289" w:rsidRPr="00DB4087" w:rsidRDefault="00A90D72" w:rsidP="00BD53DF">
            <w:pPr>
              <w:rPr>
                <w:rFonts w:ascii="David" w:hAnsi="David" w:cs="David"/>
                <w:color w:val="000000"/>
                <w:sz w:val="20"/>
                <w:szCs w:val="20"/>
              </w:rPr>
            </w:pPr>
            <w:r>
              <w:rPr>
                <w:rFonts w:ascii="David" w:hAnsi="David" w:cs="David" w:hint="cs"/>
                <w:color w:val="000000"/>
                <w:sz w:val="20"/>
                <w:szCs w:val="20"/>
                <w:rtl/>
              </w:rPr>
              <w:br/>
            </w:r>
            <w:r>
              <w:rPr>
                <w:rFonts w:ascii="David" w:hAnsi="David" w:cs="David" w:hint="cs"/>
                <w:color w:val="000000"/>
                <w:sz w:val="20"/>
                <w:szCs w:val="20"/>
                <w:rtl/>
              </w:rPr>
              <w:br/>
            </w:r>
          </w:p>
        </w:tc>
        <w:tc>
          <w:tcPr>
            <w:tcW w:w="2519" w:type="dxa"/>
            <w:hideMark/>
          </w:tcPr>
          <w:p w:rsidR="00321289" w:rsidRPr="00FD1B6D" w:rsidRDefault="00E30537" w:rsidP="00EF51AA">
            <w:pPr>
              <w:rPr>
                <w:rFonts w:ascii="David" w:hAnsi="David" w:cs="David"/>
                <w:color w:val="000000"/>
                <w:sz w:val="20"/>
                <w:szCs w:val="20"/>
                <w:rtl/>
              </w:rPr>
            </w:pPr>
            <w:r w:rsidRPr="0016353E">
              <w:rPr>
                <w:rFonts w:ascii="David" w:hAnsi="David" w:cs="David"/>
                <w:color w:val="000000"/>
                <w:sz w:val="20"/>
                <w:szCs w:val="20"/>
                <w:rtl/>
              </w:rPr>
              <w:t>ניתן לאפשר מכשירי סלקטורים ללא משק</w:t>
            </w:r>
            <w:r w:rsidR="008211D4">
              <w:rPr>
                <w:rFonts w:ascii="David" w:hAnsi="David" w:cs="David" w:hint="cs"/>
                <w:color w:val="000000"/>
                <w:sz w:val="20"/>
                <w:szCs w:val="20"/>
                <w:rtl/>
              </w:rPr>
              <w:t>ו</w:t>
            </w:r>
            <w:r w:rsidRPr="0016353E">
              <w:rPr>
                <w:rFonts w:ascii="David" w:hAnsi="David" w:cs="David"/>
                <w:color w:val="000000"/>
                <w:sz w:val="20"/>
                <w:szCs w:val="20"/>
                <w:rtl/>
              </w:rPr>
              <w:t>ל</w:t>
            </w:r>
            <w:r w:rsidR="008211D4">
              <w:rPr>
                <w:rFonts w:ascii="David" w:hAnsi="David" w:cs="David" w:hint="cs"/>
                <w:color w:val="000000"/>
                <w:sz w:val="20"/>
                <w:szCs w:val="20"/>
                <w:rtl/>
              </w:rPr>
              <w:t>ות</w:t>
            </w:r>
            <w:r w:rsidRPr="0016353E">
              <w:rPr>
                <w:rFonts w:ascii="David" w:hAnsi="David" w:cs="David"/>
                <w:color w:val="000000"/>
                <w:sz w:val="20"/>
                <w:szCs w:val="20"/>
                <w:rtl/>
              </w:rPr>
              <w:t xml:space="preserve"> ב</w:t>
            </w:r>
            <w:r>
              <w:rPr>
                <w:rFonts w:ascii="David" w:hAnsi="David" w:cs="David" w:hint="cs"/>
                <w:color w:val="000000"/>
                <w:sz w:val="20"/>
                <w:szCs w:val="20"/>
                <w:rtl/>
              </w:rPr>
              <w:t>י</w:t>
            </w:r>
            <w:r w:rsidRPr="0016353E">
              <w:rPr>
                <w:rFonts w:ascii="David" w:hAnsi="David" w:cs="David"/>
                <w:color w:val="000000"/>
                <w:sz w:val="20"/>
                <w:szCs w:val="20"/>
                <w:rtl/>
              </w:rPr>
              <w:t>ניים במכשירים להפעלת קבוצות שרירים גדולות ותרגילים מורכבים המצוינים בסעיפים: 10.4, 10.6, 10.7, 10.10, 10.11</w:t>
            </w:r>
            <w:r>
              <w:rPr>
                <w:rFonts w:ascii="David" w:hAnsi="David" w:cs="David" w:hint="cs"/>
                <w:color w:val="000000"/>
                <w:sz w:val="20"/>
                <w:szCs w:val="20"/>
                <w:rtl/>
              </w:rPr>
              <w:t>, 10.13</w:t>
            </w:r>
            <w:r w:rsidRPr="0016353E">
              <w:rPr>
                <w:rFonts w:ascii="David" w:hAnsi="David" w:cs="David"/>
                <w:color w:val="000000"/>
                <w:sz w:val="20"/>
                <w:szCs w:val="20"/>
                <w:rtl/>
              </w:rPr>
              <w:t xml:space="preserve"> בלבד!</w:t>
            </w:r>
          </w:p>
        </w:tc>
      </w:tr>
      <w:tr w:rsidR="00321289" w:rsidRPr="00321289" w:rsidTr="008522DF">
        <w:trPr>
          <w:trHeight w:val="9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t>12</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22</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10.7</w:t>
            </w:r>
          </w:p>
        </w:tc>
        <w:tc>
          <w:tcPr>
            <w:tcW w:w="4761" w:type="dxa"/>
            <w:hideMark/>
          </w:tcPr>
          <w:p w:rsidR="00321289" w:rsidRPr="00DB4087" w:rsidRDefault="00321289" w:rsidP="00A90D72">
            <w:pPr>
              <w:rPr>
                <w:rFonts w:ascii="David" w:hAnsi="David" w:cs="David"/>
                <w:color w:val="000000"/>
                <w:sz w:val="20"/>
                <w:szCs w:val="20"/>
              </w:rPr>
            </w:pPr>
            <w:r w:rsidRPr="00DB4087">
              <w:rPr>
                <w:rFonts w:ascii="David" w:hAnsi="David" w:cs="David" w:hint="cs"/>
                <w:color w:val="000000"/>
                <w:sz w:val="20"/>
                <w:szCs w:val="20"/>
                <w:rtl/>
              </w:rPr>
              <w:t>בתחנות זו המשקל בסטוק המשקלות נמוך מהנתון  אבל יחס העברה הוא כזה שיש מספקים התנגדות גם למתאמנים מתקדמים, לכן אין צורך במשקל העולה על 65 ק"ג בסטוק ולא סתם יצרן הציב משקל זה</w:t>
            </w:r>
          </w:p>
        </w:tc>
        <w:tc>
          <w:tcPr>
            <w:tcW w:w="2519" w:type="dxa"/>
            <w:hideMark/>
          </w:tcPr>
          <w:p w:rsidR="00321289" w:rsidRPr="00FD1B6D" w:rsidRDefault="00A90D72" w:rsidP="00E30537">
            <w:pPr>
              <w:rPr>
                <w:rFonts w:ascii="David" w:hAnsi="David" w:cs="David"/>
                <w:color w:val="000000"/>
                <w:sz w:val="20"/>
                <w:szCs w:val="20"/>
              </w:rPr>
            </w:pPr>
            <w:r>
              <w:rPr>
                <w:rFonts w:ascii="David" w:hAnsi="David" w:cs="David" w:hint="cs"/>
                <w:color w:val="000000"/>
                <w:sz w:val="20"/>
                <w:szCs w:val="20"/>
                <w:rtl/>
              </w:rPr>
              <w:t>אין  שינוי בדרישות המכרז והמפרט.</w:t>
            </w:r>
          </w:p>
        </w:tc>
      </w:tr>
      <w:tr w:rsidR="00321289" w:rsidRPr="00321289" w:rsidTr="008522DF">
        <w:trPr>
          <w:trHeight w:val="9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t>13</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23</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10.16</w:t>
            </w:r>
          </w:p>
        </w:tc>
        <w:tc>
          <w:tcPr>
            <w:tcW w:w="4761" w:type="dxa"/>
            <w:hideMark/>
          </w:tcPr>
          <w:p w:rsidR="00321289" w:rsidRPr="00DB4087" w:rsidRDefault="00321289" w:rsidP="00A90D72">
            <w:pPr>
              <w:rPr>
                <w:rFonts w:ascii="David" w:hAnsi="David" w:cs="David"/>
                <w:color w:val="000000"/>
                <w:sz w:val="20"/>
                <w:szCs w:val="20"/>
              </w:rPr>
            </w:pPr>
            <w:r w:rsidRPr="00DB4087">
              <w:rPr>
                <w:rFonts w:ascii="David" w:hAnsi="David" w:cs="David" w:hint="cs"/>
                <w:color w:val="000000"/>
                <w:sz w:val="20"/>
                <w:szCs w:val="20"/>
                <w:rtl/>
              </w:rPr>
              <w:t>בתחנות זו המשקל בסטוק המשקלות נמוך מהנתון  אבל יחס העברה הוא כזה שיש מספקים התנגדות גם למתאמנים מתקדמים, לכן אין צורך במשקל העולה על 65 ק"ג בסטוק ולא סתם יצרן הציב משקל זה</w:t>
            </w:r>
            <w:r w:rsidR="002D56CD">
              <w:rPr>
                <w:rFonts w:ascii="David" w:hAnsi="David" w:cs="David" w:hint="cs"/>
                <w:color w:val="000000"/>
                <w:sz w:val="20"/>
                <w:szCs w:val="20"/>
                <w:rtl/>
              </w:rPr>
              <w:t>.</w:t>
            </w:r>
          </w:p>
        </w:tc>
        <w:tc>
          <w:tcPr>
            <w:tcW w:w="2519" w:type="dxa"/>
            <w:hideMark/>
          </w:tcPr>
          <w:p w:rsidR="00321289" w:rsidRPr="00FD1B6D" w:rsidRDefault="00A90D72" w:rsidP="00E30537">
            <w:pPr>
              <w:rPr>
                <w:rFonts w:ascii="David" w:hAnsi="David" w:cs="David"/>
                <w:color w:val="000000"/>
                <w:sz w:val="20"/>
                <w:szCs w:val="20"/>
              </w:rPr>
            </w:pPr>
            <w:r>
              <w:rPr>
                <w:rFonts w:ascii="David" w:hAnsi="David" w:cs="David" w:hint="cs"/>
                <w:color w:val="000000"/>
                <w:sz w:val="20"/>
                <w:szCs w:val="20"/>
                <w:rtl/>
              </w:rPr>
              <w:t>אין  שינוי בדרישות המכרז והמפרט.</w:t>
            </w:r>
          </w:p>
        </w:tc>
      </w:tr>
      <w:tr w:rsidR="00321289" w:rsidRPr="00321289" w:rsidTr="008522DF">
        <w:trPr>
          <w:trHeight w:val="6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t>14</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מכרז</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25</w:t>
            </w:r>
          </w:p>
        </w:tc>
        <w:tc>
          <w:tcPr>
            <w:tcW w:w="1276"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25.1</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זמן אספקה המופיע 45 יום  מיום משלוח</w:t>
            </w:r>
            <w:r w:rsidR="00A90D72">
              <w:rPr>
                <w:rFonts w:ascii="David" w:hAnsi="David" w:cs="David" w:hint="cs"/>
                <w:color w:val="000000"/>
                <w:sz w:val="20"/>
                <w:szCs w:val="20"/>
                <w:rtl/>
              </w:rPr>
              <w:t xml:space="preserve"> ההזמנה צריך לתקן 90 יום  הזמן </w:t>
            </w:r>
            <w:r w:rsidRPr="00DB4087">
              <w:rPr>
                <w:rFonts w:ascii="David" w:hAnsi="David" w:cs="David" w:hint="cs"/>
                <w:color w:val="000000"/>
                <w:sz w:val="20"/>
                <w:szCs w:val="20"/>
                <w:rtl/>
              </w:rPr>
              <w:t>המקובל בענף, הרי כל הציוד מיובא.</w:t>
            </w:r>
          </w:p>
        </w:tc>
        <w:tc>
          <w:tcPr>
            <w:tcW w:w="2519" w:type="dxa"/>
            <w:hideMark/>
          </w:tcPr>
          <w:p w:rsidR="00321289" w:rsidRPr="00FD1B6D" w:rsidRDefault="00E30537" w:rsidP="00321289">
            <w:pPr>
              <w:rPr>
                <w:rFonts w:ascii="David" w:hAnsi="David" w:cs="David"/>
                <w:color w:val="000000"/>
                <w:sz w:val="20"/>
                <w:szCs w:val="20"/>
              </w:rPr>
            </w:pPr>
            <w:r>
              <w:rPr>
                <w:rFonts w:ascii="David" w:hAnsi="David" w:cs="David" w:hint="cs"/>
                <w:color w:val="000000"/>
                <w:sz w:val="20"/>
                <w:szCs w:val="20"/>
                <w:rtl/>
              </w:rPr>
              <w:t>הבקשה מתקבלת</w:t>
            </w:r>
            <w:r w:rsidR="00A90D72">
              <w:rPr>
                <w:rFonts w:ascii="David" w:hAnsi="David" w:cs="David" w:hint="cs"/>
                <w:color w:val="000000"/>
                <w:sz w:val="20"/>
                <w:szCs w:val="20"/>
                <w:rtl/>
              </w:rPr>
              <w:t xml:space="preserve"> </w:t>
            </w:r>
            <w:r w:rsidR="00A90D72">
              <w:rPr>
                <w:rFonts w:ascii="David" w:hAnsi="David" w:cs="David"/>
                <w:color w:val="000000"/>
                <w:sz w:val="20"/>
                <w:szCs w:val="20"/>
                <w:rtl/>
              </w:rPr>
              <w:t>–</w:t>
            </w:r>
            <w:r w:rsidR="00A90D72">
              <w:rPr>
                <w:rFonts w:ascii="David" w:hAnsi="David" w:cs="David" w:hint="cs"/>
                <w:color w:val="000000"/>
                <w:sz w:val="20"/>
                <w:szCs w:val="20"/>
                <w:rtl/>
              </w:rPr>
              <w:t xml:space="preserve"> סעיף 25.1 במכרז </w:t>
            </w:r>
            <w:r w:rsidR="00EA52C7">
              <w:rPr>
                <w:rFonts w:ascii="David" w:hAnsi="David" w:cs="David" w:hint="cs"/>
                <w:color w:val="000000"/>
                <w:sz w:val="20"/>
                <w:szCs w:val="20"/>
                <w:rtl/>
              </w:rPr>
              <w:t>ינוסח</w:t>
            </w:r>
            <w:r w:rsidR="00A90D72">
              <w:rPr>
                <w:rFonts w:ascii="David" w:hAnsi="David" w:cs="David" w:hint="cs"/>
                <w:color w:val="000000"/>
                <w:sz w:val="20"/>
                <w:szCs w:val="20"/>
                <w:rtl/>
              </w:rPr>
              <w:t xml:space="preserve"> כך: "זמן אספקה: תוך </w:t>
            </w:r>
            <w:r w:rsidR="00EA52C7" w:rsidRPr="00EA52C7">
              <w:rPr>
                <w:rFonts w:ascii="David" w:hAnsi="David" w:cs="David" w:hint="cs"/>
                <w:b/>
                <w:bCs/>
                <w:color w:val="000000"/>
                <w:sz w:val="20"/>
                <w:szCs w:val="20"/>
                <w:u w:val="single"/>
                <w:rtl/>
              </w:rPr>
              <w:t>90</w:t>
            </w:r>
            <w:r w:rsidR="00EA52C7">
              <w:rPr>
                <w:rFonts w:ascii="David" w:hAnsi="David" w:cs="David" w:hint="cs"/>
                <w:color w:val="000000"/>
                <w:sz w:val="20"/>
                <w:szCs w:val="20"/>
                <w:rtl/>
              </w:rPr>
              <w:t xml:space="preserve"> ימים מיום משלוח ההזמנה ע"י גורמי המשטרה המוסמכים".</w:t>
            </w:r>
          </w:p>
        </w:tc>
      </w:tr>
      <w:tr w:rsidR="00E30537" w:rsidRPr="00321289" w:rsidTr="008522DF">
        <w:trPr>
          <w:trHeight w:val="1200"/>
        </w:trPr>
        <w:tc>
          <w:tcPr>
            <w:tcW w:w="708" w:type="dxa"/>
            <w:vMerge w:val="restart"/>
            <w:noWrap/>
          </w:tcPr>
          <w:p w:rsidR="00E30537" w:rsidRPr="008211D4" w:rsidRDefault="008522DF" w:rsidP="00321289">
            <w:pPr>
              <w:rPr>
                <w:rFonts w:ascii="David" w:hAnsi="David" w:cs="David"/>
                <w:color w:val="000000"/>
                <w:sz w:val="20"/>
                <w:szCs w:val="20"/>
              </w:rPr>
            </w:pPr>
            <w:r>
              <w:rPr>
                <w:rFonts w:ascii="David" w:hAnsi="David" w:cs="David" w:hint="cs"/>
                <w:color w:val="000000"/>
                <w:sz w:val="20"/>
                <w:szCs w:val="20"/>
                <w:rtl/>
              </w:rPr>
              <w:t>15</w:t>
            </w:r>
          </w:p>
        </w:tc>
        <w:tc>
          <w:tcPr>
            <w:tcW w:w="709" w:type="dxa"/>
            <w:vMerge w:val="restart"/>
            <w:noWrap/>
            <w:hideMark/>
          </w:tcPr>
          <w:p w:rsidR="00E30537" w:rsidRPr="008211D4" w:rsidRDefault="00E30537" w:rsidP="00321289">
            <w:pPr>
              <w:rPr>
                <w:rFonts w:ascii="David" w:hAnsi="David" w:cs="David"/>
                <w:color w:val="000000"/>
                <w:sz w:val="20"/>
                <w:szCs w:val="20"/>
              </w:rPr>
            </w:pPr>
            <w:r w:rsidRPr="008211D4">
              <w:rPr>
                <w:rFonts w:ascii="David" w:hAnsi="David" w:cs="David" w:hint="cs"/>
                <w:color w:val="000000"/>
                <w:sz w:val="20"/>
                <w:szCs w:val="20"/>
                <w:rtl/>
              </w:rPr>
              <w:t>מכרז</w:t>
            </w:r>
          </w:p>
        </w:tc>
        <w:tc>
          <w:tcPr>
            <w:tcW w:w="709" w:type="dxa"/>
            <w:vMerge w:val="restart"/>
            <w:noWrap/>
            <w:hideMark/>
          </w:tcPr>
          <w:p w:rsidR="00E30537" w:rsidRPr="008211D4" w:rsidRDefault="00E30537" w:rsidP="00321289">
            <w:pPr>
              <w:rPr>
                <w:rFonts w:ascii="David" w:hAnsi="David" w:cs="David"/>
                <w:color w:val="000000"/>
                <w:sz w:val="20"/>
                <w:szCs w:val="20"/>
              </w:rPr>
            </w:pPr>
            <w:r w:rsidRPr="008211D4">
              <w:rPr>
                <w:rFonts w:ascii="David" w:hAnsi="David" w:cs="David" w:hint="cs"/>
                <w:color w:val="000000"/>
                <w:sz w:val="20"/>
                <w:szCs w:val="20"/>
              </w:rPr>
              <w:t>9</w:t>
            </w:r>
          </w:p>
        </w:tc>
        <w:tc>
          <w:tcPr>
            <w:tcW w:w="1276" w:type="dxa"/>
            <w:vMerge w:val="restart"/>
            <w:noWrap/>
            <w:hideMark/>
          </w:tcPr>
          <w:p w:rsidR="00E30537" w:rsidRPr="008211D4" w:rsidRDefault="00E30537" w:rsidP="00BD53DF">
            <w:pPr>
              <w:rPr>
                <w:rFonts w:ascii="David" w:hAnsi="David" w:cs="David"/>
                <w:color w:val="000000"/>
                <w:sz w:val="20"/>
                <w:szCs w:val="20"/>
                <w:rtl/>
              </w:rPr>
            </w:pPr>
            <w:r w:rsidRPr="008211D4">
              <w:rPr>
                <w:rFonts w:ascii="David" w:hAnsi="David" w:cs="David" w:hint="cs"/>
                <w:color w:val="000000"/>
                <w:sz w:val="20"/>
                <w:szCs w:val="20"/>
              </w:rPr>
              <w:t>6.6.4</w:t>
            </w:r>
            <w:r w:rsidR="002E1A44" w:rsidRPr="008211D4">
              <w:rPr>
                <w:rFonts w:ascii="David" w:hAnsi="David" w:cs="David"/>
                <w:color w:val="000000"/>
                <w:sz w:val="20"/>
                <w:szCs w:val="20"/>
                <w:rtl/>
              </w:rPr>
              <w:br/>
            </w:r>
          </w:p>
        </w:tc>
        <w:tc>
          <w:tcPr>
            <w:tcW w:w="4761" w:type="dxa"/>
            <w:hideMark/>
          </w:tcPr>
          <w:p w:rsidR="00E30537" w:rsidRPr="008211D4" w:rsidRDefault="00E30537" w:rsidP="00321289">
            <w:pPr>
              <w:rPr>
                <w:rFonts w:ascii="David" w:hAnsi="David" w:cs="David"/>
                <w:color w:val="000000"/>
                <w:sz w:val="20"/>
                <w:szCs w:val="20"/>
              </w:rPr>
            </w:pPr>
            <w:r w:rsidRPr="008211D4">
              <w:rPr>
                <w:rFonts w:ascii="David" w:hAnsi="David" w:cs="David" w:hint="cs"/>
                <w:color w:val="000000"/>
                <w:sz w:val="20"/>
                <w:szCs w:val="20"/>
                <w:rtl/>
              </w:rPr>
              <w:t xml:space="preserve">הבקשה שהמכשירים יהיו מאותו ליין (קו מוצרים) יש חברות שמייצגות מספר ספקים שלכל ספק יש התמחות במשהו אחר לכן קו המוצרים לא יכול להיות זהה. המפרט הוא רחב ואין מפרט אחיד לכל. </w:t>
            </w:r>
          </w:p>
        </w:tc>
        <w:tc>
          <w:tcPr>
            <w:tcW w:w="2519" w:type="dxa"/>
            <w:vMerge w:val="restart"/>
            <w:hideMark/>
          </w:tcPr>
          <w:p w:rsidR="004E4CAE" w:rsidRPr="004E4CAE" w:rsidRDefault="008211D4" w:rsidP="004E4CAE">
            <w:pPr>
              <w:autoSpaceDE w:val="0"/>
              <w:autoSpaceDN w:val="0"/>
              <w:adjustRightInd w:val="0"/>
              <w:rPr>
                <w:rFonts w:ascii="David" w:hAnsi="David" w:cs="David"/>
                <w:color w:val="000000"/>
                <w:sz w:val="20"/>
                <w:szCs w:val="20"/>
              </w:rPr>
            </w:pPr>
            <w:r w:rsidRPr="004E4CAE">
              <w:rPr>
                <w:rFonts w:ascii="David" w:hAnsi="David" w:cs="David" w:hint="cs"/>
                <w:color w:val="000000"/>
                <w:sz w:val="20"/>
                <w:szCs w:val="20"/>
                <w:rtl/>
              </w:rPr>
              <w:t xml:space="preserve">בהתאם לאמור בסעיף 6.6.4 </w:t>
            </w:r>
            <w:r w:rsidR="004E4CAE">
              <w:rPr>
                <w:rFonts w:ascii="David" w:hAnsi="David" w:cs="David" w:hint="cs"/>
                <w:color w:val="000000"/>
                <w:sz w:val="20"/>
                <w:szCs w:val="20"/>
                <w:rtl/>
              </w:rPr>
              <w:t xml:space="preserve">: </w:t>
            </w:r>
            <w:r w:rsidRPr="004E4CAE">
              <w:rPr>
                <w:rFonts w:ascii="David" w:hAnsi="David" w:cs="David" w:hint="cs"/>
                <w:color w:val="000000"/>
                <w:sz w:val="20"/>
                <w:szCs w:val="20"/>
                <w:rtl/>
              </w:rPr>
              <w:t xml:space="preserve">במידה ולא קיים מכשיר </w:t>
            </w:r>
            <w:proofErr w:type="spellStart"/>
            <w:r w:rsidRPr="004E4CAE">
              <w:rPr>
                <w:rFonts w:ascii="David" w:hAnsi="David" w:cs="David" w:hint="cs"/>
                <w:color w:val="000000"/>
                <w:sz w:val="20"/>
                <w:szCs w:val="20"/>
                <w:rtl/>
              </w:rPr>
              <w:t>מסויים</w:t>
            </w:r>
            <w:proofErr w:type="spellEnd"/>
            <w:r w:rsidRPr="004E4CAE">
              <w:rPr>
                <w:rFonts w:ascii="David" w:hAnsi="David" w:cs="David" w:hint="cs"/>
                <w:color w:val="000000"/>
                <w:sz w:val="20"/>
                <w:szCs w:val="20"/>
                <w:rtl/>
              </w:rPr>
              <w:t xml:space="preserve"> בליין המוצ</w:t>
            </w:r>
            <w:r w:rsidR="004E4CAE" w:rsidRPr="004E4CAE">
              <w:rPr>
                <w:rFonts w:ascii="David" w:hAnsi="David" w:cs="David" w:hint="cs"/>
                <w:color w:val="000000"/>
                <w:sz w:val="20"/>
                <w:szCs w:val="20"/>
                <w:rtl/>
              </w:rPr>
              <w:t xml:space="preserve">ע, </w:t>
            </w:r>
            <w:r w:rsidR="004E4CAE" w:rsidRPr="004E4CAE">
              <w:rPr>
                <w:rFonts w:ascii="David" w:hAnsi="David" w:cs="David"/>
                <w:color w:val="000000"/>
                <w:sz w:val="20"/>
                <w:szCs w:val="20"/>
                <w:rtl/>
              </w:rPr>
              <w:t>יגיש המציע בקשה לאישור מכשיר מליין אחר, בהתניית נראות דומה –</w:t>
            </w:r>
          </w:p>
          <w:p w:rsidR="008211D4" w:rsidRPr="004E4CAE" w:rsidRDefault="004E4CAE" w:rsidP="004E4CAE">
            <w:pPr>
              <w:autoSpaceDE w:val="0"/>
              <w:autoSpaceDN w:val="0"/>
              <w:bidi w:val="0"/>
              <w:adjustRightInd w:val="0"/>
              <w:jc w:val="right"/>
              <w:rPr>
                <w:rFonts w:asciiTheme="minorHAnsi" w:hAnsiTheme="minorHAnsi" w:cs="David"/>
                <w:color w:val="000000"/>
                <w:sz w:val="20"/>
                <w:szCs w:val="20"/>
              </w:rPr>
            </w:pPr>
            <w:r w:rsidRPr="004E4CAE">
              <w:rPr>
                <w:rFonts w:ascii="David" w:hAnsi="David" w:cs="David"/>
                <w:color w:val="000000"/>
                <w:sz w:val="20"/>
                <w:szCs w:val="20"/>
                <w:rtl/>
              </w:rPr>
              <w:t>בקשתו תיבחן ותישקל.</w:t>
            </w:r>
            <w:r w:rsidR="008211D4" w:rsidRPr="004E4CAE">
              <w:rPr>
                <w:rFonts w:ascii="David" w:hAnsi="David" w:cs="David" w:hint="cs"/>
                <w:color w:val="000000"/>
                <w:sz w:val="20"/>
                <w:szCs w:val="20"/>
                <w:rtl/>
              </w:rPr>
              <w:t xml:space="preserve"> </w:t>
            </w:r>
          </w:p>
          <w:p w:rsidR="00BD53DF" w:rsidRPr="00BD53DF" w:rsidRDefault="00BD53DF" w:rsidP="008211D4">
            <w:pPr>
              <w:jc w:val="right"/>
              <w:rPr>
                <w:rFonts w:ascii="David" w:hAnsi="David" w:cs="David"/>
                <w:color w:val="000000"/>
                <w:sz w:val="20"/>
                <w:szCs w:val="20"/>
                <w:highlight w:val="yellow"/>
              </w:rPr>
            </w:pPr>
          </w:p>
        </w:tc>
      </w:tr>
      <w:tr w:rsidR="00E30537" w:rsidRPr="00321289" w:rsidTr="008522DF">
        <w:trPr>
          <w:trHeight w:val="300"/>
        </w:trPr>
        <w:tc>
          <w:tcPr>
            <w:tcW w:w="708" w:type="dxa"/>
            <w:vMerge/>
          </w:tcPr>
          <w:p w:rsidR="00E30537" w:rsidRPr="008211D4" w:rsidRDefault="00E30537" w:rsidP="00321289">
            <w:pPr>
              <w:rPr>
                <w:rFonts w:ascii="David" w:hAnsi="David" w:cs="David"/>
                <w:color w:val="000000"/>
                <w:sz w:val="20"/>
                <w:szCs w:val="20"/>
              </w:rPr>
            </w:pPr>
          </w:p>
        </w:tc>
        <w:tc>
          <w:tcPr>
            <w:tcW w:w="709" w:type="dxa"/>
            <w:vMerge/>
            <w:hideMark/>
          </w:tcPr>
          <w:p w:rsidR="00E30537" w:rsidRPr="008211D4" w:rsidRDefault="00E30537" w:rsidP="00321289">
            <w:pPr>
              <w:rPr>
                <w:rFonts w:ascii="David" w:hAnsi="David" w:cs="David"/>
                <w:color w:val="000000"/>
                <w:sz w:val="20"/>
                <w:szCs w:val="20"/>
              </w:rPr>
            </w:pPr>
          </w:p>
        </w:tc>
        <w:tc>
          <w:tcPr>
            <w:tcW w:w="709" w:type="dxa"/>
            <w:vMerge/>
            <w:hideMark/>
          </w:tcPr>
          <w:p w:rsidR="00E30537" w:rsidRPr="008211D4" w:rsidRDefault="00E30537" w:rsidP="00321289">
            <w:pPr>
              <w:rPr>
                <w:rFonts w:ascii="David" w:hAnsi="David" w:cs="David"/>
                <w:color w:val="000000"/>
                <w:sz w:val="20"/>
                <w:szCs w:val="20"/>
              </w:rPr>
            </w:pPr>
          </w:p>
        </w:tc>
        <w:tc>
          <w:tcPr>
            <w:tcW w:w="1276" w:type="dxa"/>
            <w:vMerge/>
            <w:hideMark/>
          </w:tcPr>
          <w:p w:rsidR="00E30537" w:rsidRPr="008211D4" w:rsidRDefault="00E30537" w:rsidP="00321289">
            <w:pPr>
              <w:rPr>
                <w:rFonts w:ascii="David" w:hAnsi="David" w:cs="David"/>
                <w:color w:val="000000"/>
                <w:sz w:val="20"/>
                <w:szCs w:val="20"/>
              </w:rPr>
            </w:pPr>
          </w:p>
        </w:tc>
        <w:tc>
          <w:tcPr>
            <w:tcW w:w="4761" w:type="dxa"/>
            <w:hideMark/>
          </w:tcPr>
          <w:p w:rsidR="00E30537" w:rsidRPr="008211D4" w:rsidRDefault="00E30537" w:rsidP="00321289">
            <w:pPr>
              <w:rPr>
                <w:rFonts w:ascii="David" w:hAnsi="David" w:cs="David"/>
                <w:color w:val="000000"/>
                <w:sz w:val="20"/>
                <w:szCs w:val="20"/>
              </w:rPr>
            </w:pPr>
            <w:r w:rsidRPr="008211D4">
              <w:rPr>
                <w:rFonts w:ascii="David" w:hAnsi="David" w:cs="David" w:hint="cs"/>
                <w:color w:val="000000"/>
                <w:sz w:val="20"/>
                <w:szCs w:val="20"/>
                <w:rtl/>
              </w:rPr>
              <w:t xml:space="preserve">זה מה שמקובל היום בעולם חדרי הכושר מארה"ב ועד אירופה וגם בישראל. </w:t>
            </w:r>
          </w:p>
        </w:tc>
        <w:tc>
          <w:tcPr>
            <w:tcW w:w="2519" w:type="dxa"/>
            <w:vMerge/>
            <w:noWrap/>
            <w:hideMark/>
          </w:tcPr>
          <w:p w:rsidR="00E30537" w:rsidRPr="00FD1B6D" w:rsidRDefault="00E30537" w:rsidP="00321289">
            <w:pPr>
              <w:rPr>
                <w:rFonts w:ascii="David" w:hAnsi="David" w:cs="David"/>
                <w:color w:val="000000"/>
                <w:sz w:val="20"/>
                <w:szCs w:val="20"/>
              </w:rPr>
            </w:pPr>
          </w:p>
        </w:tc>
      </w:tr>
      <w:tr w:rsidR="00321289" w:rsidRPr="00321289" w:rsidTr="008522DF">
        <w:trPr>
          <w:trHeight w:val="3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t>16</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2</w:t>
            </w:r>
          </w:p>
        </w:tc>
        <w:tc>
          <w:tcPr>
            <w:tcW w:w="1276"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4.3.1</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מבקשים </w:t>
            </w:r>
            <w:proofErr w:type="spellStart"/>
            <w:r w:rsidRPr="00DB4087">
              <w:rPr>
                <w:rFonts w:ascii="David" w:hAnsi="David" w:cs="David" w:hint="cs"/>
                <w:color w:val="000000"/>
                <w:sz w:val="20"/>
                <w:szCs w:val="20"/>
                <w:rtl/>
              </w:rPr>
              <w:t>להחריג</w:t>
            </w:r>
            <w:proofErr w:type="spellEnd"/>
            <w:r w:rsidRPr="00DB4087">
              <w:rPr>
                <w:rFonts w:ascii="David" w:hAnsi="David" w:cs="David" w:hint="cs"/>
                <w:color w:val="000000"/>
                <w:sz w:val="20"/>
                <w:szCs w:val="20"/>
                <w:rtl/>
              </w:rPr>
              <w:t xml:space="preserve"> אחריות עבור ריפודים ל </w:t>
            </w:r>
            <w:r w:rsidR="00DC35C7">
              <w:rPr>
                <w:rFonts w:ascii="David" w:hAnsi="David" w:cs="David" w:hint="cs"/>
                <w:color w:val="000000"/>
                <w:sz w:val="20"/>
                <w:szCs w:val="20"/>
                <w:rtl/>
              </w:rPr>
              <w:t>-</w:t>
            </w:r>
            <w:r w:rsidRPr="00DB4087">
              <w:rPr>
                <w:rFonts w:ascii="David" w:hAnsi="David" w:cs="David" w:hint="cs"/>
                <w:color w:val="000000"/>
                <w:sz w:val="20"/>
                <w:szCs w:val="20"/>
                <w:rtl/>
              </w:rPr>
              <w:t>6 חודשים</w:t>
            </w:r>
            <w:r w:rsidR="002D56CD">
              <w:rPr>
                <w:rFonts w:ascii="David" w:hAnsi="David" w:cs="David" w:hint="cs"/>
                <w:color w:val="000000"/>
                <w:sz w:val="20"/>
                <w:szCs w:val="20"/>
                <w:rtl/>
              </w:rPr>
              <w:t>.</w:t>
            </w:r>
          </w:p>
        </w:tc>
        <w:tc>
          <w:tcPr>
            <w:tcW w:w="2519" w:type="dxa"/>
            <w:hideMark/>
          </w:tcPr>
          <w:p w:rsidR="00321289" w:rsidRPr="00FD1B6D" w:rsidRDefault="00EA52C7" w:rsidP="00321289">
            <w:pPr>
              <w:rPr>
                <w:rFonts w:ascii="David" w:hAnsi="David" w:cs="David"/>
                <w:color w:val="000000"/>
                <w:sz w:val="20"/>
                <w:szCs w:val="20"/>
              </w:rPr>
            </w:pPr>
            <w:r>
              <w:rPr>
                <w:rFonts w:ascii="David" w:hAnsi="David" w:cs="David" w:hint="cs"/>
                <w:color w:val="000000"/>
                <w:sz w:val="20"/>
                <w:szCs w:val="20"/>
                <w:rtl/>
              </w:rPr>
              <w:t>אין  שינוי בדרישות המכרז והמפרט.</w:t>
            </w:r>
          </w:p>
        </w:tc>
      </w:tr>
      <w:tr w:rsidR="00321289" w:rsidRPr="00321289" w:rsidTr="008522DF">
        <w:trPr>
          <w:trHeight w:val="9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t>17</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2</w:t>
            </w:r>
          </w:p>
        </w:tc>
        <w:tc>
          <w:tcPr>
            <w:tcW w:w="1276"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4.5.2</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לאור המגוון הגדול של הציוד במכרז מבקשים להאריך את משך הזמן לאספקת מכשיר חליפי ל 14 יום מתום הזמן הנדרש</w:t>
            </w:r>
            <w:r w:rsidR="002D56CD">
              <w:rPr>
                <w:rFonts w:ascii="David" w:hAnsi="David" w:cs="David" w:hint="cs"/>
                <w:color w:val="000000"/>
                <w:sz w:val="20"/>
                <w:szCs w:val="20"/>
                <w:rtl/>
              </w:rPr>
              <w:t>.</w:t>
            </w:r>
          </w:p>
        </w:tc>
        <w:tc>
          <w:tcPr>
            <w:tcW w:w="2519" w:type="dxa"/>
          </w:tcPr>
          <w:p w:rsidR="00321289" w:rsidRPr="00FD1B6D" w:rsidRDefault="002E1A44" w:rsidP="00321289">
            <w:pPr>
              <w:rPr>
                <w:rFonts w:ascii="David" w:hAnsi="David" w:cs="David"/>
                <w:color w:val="000000"/>
                <w:sz w:val="20"/>
                <w:szCs w:val="20"/>
              </w:rPr>
            </w:pPr>
            <w:r>
              <w:rPr>
                <w:rFonts w:ascii="David" w:hAnsi="David" w:cs="David" w:hint="cs"/>
                <w:color w:val="000000"/>
                <w:sz w:val="20"/>
                <w:szCs w:val="20"/>
                <w:rtl/>
              </w:rPr>
              <w:t>הבק</w:t>
            </w:r>
            <w:r w:rsidRPr="002E1A44">
              <w:rPr>
                <w:rFonts w:ascii="David" w:hAnsi="David" w:cs="David" w:hint="cs"/>
                <w:color w:val="000000"/>
                <w:sz w:val="20"/>
                <w:szCs w:val="20"/>
                <w:rtl/>
              </w:rPr>
              <w:t xml:space="preserve">שה מתקבלת, סעיף 4.5.2 במכרז ינוסח כך:  "במידה ולא תהיה אפשרות לתיקון התקלה בתחולת הזמן </w:t>
            </w:r>
            <w:r>
              <w:rPr>
                <w:rFonts w:ascii="David" w:hAnsi="David" w:cs="David" w:hint="cs"/>
                <w:color w:val="000000"/>
                <w:sz w:val="20"/>
                <w:szCs w:val="20"/>
                <w:rtl/>
              </w:rPr>
              <w:t xml:space="preserve">הנדרש דהיינו תוך 72 </w:t>
            </w:r>
            <w:r w:rsidRPr="002E1A44">
              <w:rPr>
                <w:rFonts w:ascii="David" w:hAnsi="David" w:cs="David" w:hint="cs"/>
                <w:color w:val="000000"/>
                <w:sz w:val="20"/>
                <w:szCs w:val="20"/>
                <w:rtl/>
              </w:rPr>
              <w:t>שעות, ותחנת העבודה תושבת בגין תקלה זו, באחריות הספק לספק תחנת עבודה</w:t>
            </w:r>
            <w:r w:rsidRPr="002E1A44">
              <w:rPr>
                <w:rFonts w:ascii="David" w:hAnsi="David" w:cs="David" w:hint="cs"/>
                <w:color w:val="000000"/>
                <w:sz w:val="20"/>
                <w:szCs w:val="20"/>
                <w:rtl/>
              </w:rPr>
              <w:br/>
              <w:t>בודדת חלופית תוך 14 ימי עסקים אשר יתחיל מתום הזמן הנדרש, דהיינו סוף 72</w:t>
            </w:r>
            <w:r w:rsidRPr="002E1A44">
              <w:rPr>
                <w:rFonts w:ascii="David" w:hAnsi="David" w:cs="David" w:hint="cs"/>
                <w:color w:val="000000"/>
                <w:sz w:val="20"/>
                <w:szCs w:val="20"/>
                <w:rtl/>
              </w:rPr>
              <w:br/>
              <w:t>שעות. תחנת עבודה חלופית זאת תישאר ברשות משטרת ישראל עד ביצוע התיקון</w:t>
            </w:r>
            <w:r w:rsidRPr="002E1A44">
              <w:rPr>
                <w:rFonts w:ascii="David" w:hAnsi="David" w:cs="David" w:hint="cs"/>
                <w:color w:val="000000"/>
                <w:sz w:val="20"/>
                <w:szCs w:val="20"/>
                <w:rtl/>
              </w:rPr>
              <w:br/>
              <w:t>והשבת הציוד המתוקן לפעילות תקינה ומלאה לשביעות רצון המשטרה".</w:t>
            </w:r>
          </w:p>
        </w:tc>
      </w:tr>
      <w:tr w:rsidR="00321289" w:rsidRPr="00321289" w:rsidTr="008522DF">
        <w:trPr>
          <w:trHeight w:val="6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t>18</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4</w:t>
            </w:r>
          </w:p>
        </w:tc>
        <w:tc>
          <w:tcPr>
            <w:tcW w:w="1276" w:type="dxa"/>
            <w:hideMark/>
          </w:tcPr>
          <w:p w:rsidR="00321289" w:rsidRPr="00DB4087" w:rsidRDefault="00EF51AA" w:rsidP="00321289">
            <w:pPr>
              <w:rPr>
                <w:rFonts w:ascii="David" w:hAnsi="David" w:cs="David"/>
                <w:color w:val="000000"/>
                <w:sz w:val="20"/>
                <w:szCs w:val="20"/>
              </w:rPr>
            </w:pPr>
            <w:r w:rsidRPr="00DB4087">
              <w:rPr>
                <w:rFonts w:ascii="David" w:hAnsi="David" w:cs="David"/>
                <w:color w:val="000000"/>
                <w:sz w:val="20"/>
                <w:szCs w:val="20"/>
              </w:rPr>
              <w:t xml:space="preserve"> </w:t>
            </w:r>
            <w:r w:rsidR="00321289" w:rsidRPr="00DB4087">
              <w:rPr>
                <w:rFonts w:ascii="David" w:hAnsi="David" w:cs="David" w:hint="cs"/>
                <w:color w:val="000000"/>
                <w:sz w:val="20"/>
                <w:szCs w:val="20"/>
              </w:rPr>
              <w:t xml:space="preserve">6.3 </w:t>
            </w:r>
            <w:r w:rsidR="00321289" w:rsidRPr="00DB4087">
              <w:rPr>
                <w:rFonts w:ascii="David" w:hAnsi="David" w:cs="David" w:hint="cs"/>
                <w:color w:val="000000"/>
                <w:sz w:val="20"/>
                <w:szCs w:val="20"/>
                <w:rtl/>
              </w:rPr>
              <w:t>פירוט קבוצות הציוד, קבוצה א' מכשירים אירוביים</w:t>
            </w:r>
            <w:r w:rsidR="00321289" w:rsidRPr="00DB4087">
              <w:rPr>
                <w:rFonts w:ascii="David" w:hAnsi="David" w:cs="David" w:hint="cs"/>
                <w:color w:val="000000"/>
                <w:sz w:val="20"/>
                <w:szCs w:val="20"/>
              </w:rPr>
              <w:t xml:space="preserve">  </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בציוד האירובי של חברתנו לא קיים אופציה למסך טלוויזיה חיצוני , ניתן לקבל את כל הציוד האירובי עם מסך טלוויזיה בגודל  15</w:t>
            </w:r>
            <w:r w:rsidR="002D56CD">
              <w:rPr>
                <w:rFonts w:ascii="David" w:hAnsi="David" w:cs="David" w:hint="cs"/>
                <w:color w:val="000000"/>
                <w:sz w:val="20"/>
                <w:szCs w:val="20"/>
                <w:rtl/>
              </w:rPr>
              <w:t>.6 מובנה. מבקשים לאשר אופציה זו</w:t>
            </w:r>
            <w:r w:rsidRPr="00DB4087">
              <w:rPr>
                <w:rFonts w:ascii="David" w:hAnsi="David" w:cs="David" w:hint="cs"/>
                <w:color w:val="000000"/>
                <w:sz w:val="20"/>
                <w:szCs w:val="20"/>
                <w:rtl/>
              </w:rPr>
              <w:t xml:space="preserve">. </w:t>
            </w:r>
          </w:p>
        </w:tc>
        <w:tc>
          <w:tcPr>
            <w:tcW w:w="2519" w:type="dxa"/>
            <w:hideMark/>
          </w:tcPr>
          <w:p w:rsidR="00321289" w:rsidRPr="00FD1B6D" w:rsidRDefault="002E1A44" w:rsidP="002E1A44">
            <w:pPr>
              <w:rPr>
                <w:rFonts w:ascii="David" w:hAnsi="David" w:cs="David"/>
                <w:color w:val="000000"/>
                <w:sz w:val="20"/>
                <w:szCs w:val="20"/>
              </w:rPr>
            </w:pPr>
            <w:r>
              <w:rPr>
                <w:rFonts w:ascii="David" w:hAnsi="David" w:cs="David" w:hint="cs"/>
                <w:color w:val="000000"/>
                <w:sz w:val="20"/>
                <w:szCs w:val="20"/>
                <w:rtl/>
              </w:rPr>
              <w:t>הבקשה מתקבלת.</w:t>
            </w:r>
          </w:p>
        </w:tc>
      </w:tr>
      <w:tr w:rsidR="00321289" w:rsidRPr="00321289" w:rsidTr="008522DF">
        <w:trPr>
          <w:trHeight w:val="9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t>19</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5</w:t>
            </w:r>
          </w:p>
        </w:tc>
        <w:tc>
          <w:tcPr>
            <w:tcW w:w="1276"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קבוצה א'- מסילת ריצה מקצועית  6.12.7</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לחברתנו מכשיר ריצה מקצועי הקיים בחדרי כושר רבים מאוד בעולם ובארץ העונה על כל </w:t>
            </w:r>
            <w:proofErr w:type="spellStart"/>
            <w:r w:rsidRPr="00DB4087">
              <w:rPr>
                <w:rFonts w:ascii="David" w:hAnsi="David" w:cs="David" w:hint="cs"/>
                <w:color w:val="000000"/>
                <w:sz w:val="20"/>
                <w:szCs w:val="20"/>
                <w:rtl/>
              </w:rPr>
              <w:t>מאפיני</w:t>
            </w:r>
            <w:proofErr w:type="spellEnd"/>
            <w:r w:rsidRPr="00DB4087">
              <w:rPr>
                <w:rFonts w:ascii="David" w:hAnsi="David" w:cs="David" w:hint="cs"/>
                <w:color w:val="000000"/>
                <w:sz w:val="20"/>
                <w:szCs w:val="20"/>
                <w:rtl/>
              </w:rPr>
              <w:t xml:space="preserve"> המוצר ועוברת אותם (הספק מנוע, משקל מתאמן וכו') שמהירותה 0.4-20 קמ"ש , מבקשים להציע מסילה זו.</w:t>
            </w:r>
          </w:p>
        </w:tc>
        <w:tc>
          <w:tcPr>
            <w:tcW w:w="2519" w:type="dxa"/>
            <w:hideMark/>
          </w:tcPr>
          <w:p w:rsidR="00321289" w:rsidRPr="00FD1B6D" w:rsidRDefault="00AB0A88" w:rsidP="002E1A44">
            <w:pPr>
              <w:rPr>
                <w:rFonts w:ascii="David" w:hAnsi="David" w:cs="David"/>
                <w:color w:val="000000"/>
                <w:sz w:val="20"/>
                <w:szCs w:val="20"/>
              </w:rPr>
            </w:pPr>
            <w:r>
              <w:rPr>
                <w:rFonts w:ascii="David" w:hAnsi="David" w:cs="David" w:hint="cs"/>
                <w:color w:val="000000"/>
                <w:sz w:val="20"/>
                <w:szCs w:val="20"/>
                <w:rtl/>
              </w:rPr>
              <w:t>הבקשה מתקבלת</w:t>
            </w:r>
            <w:r w:rsidR="002E1A44">
              <w:rPr>
                <w:rFonts w:ascii="David" w:hAnsi="David" w:cs="David" w:hint="cs"/>
                <w:color w:val="000000"/>
                <w:sz w:val="20"/>
                <w:szCs w:val="20"/>
                <w:rtl/>
              </w:rPr>
              <w:t>.</w:t>
            </w:r>
          </w:p>
        </w:tc>
      </w:tr>
      <w:tr w:rsidR="00321289" w:rsidRPr="00321289" w:rsidTr="008522DF">
        <w:trPr>
          <w:trHeight w:val="15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lastRenderedPageBreak/>
              <w:t>20</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6</w:t>
            </w:r>
          </w:p>
        </w:tc>
        <w:tc>
          <w:tcPr>
            <w:tcW w:w="1276"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קבוצה א'- </w:t>
            </w:r>
            <w:proofErr w:type="spellStart"/>
            <w:r w:rsidRPr="00DB4087">
              <w:rPr>
                <w:rFonts w:ascii="David" w:hAnsi="David" w:cs="David" w:hint="cs"/>
                <w:color w:val="000000"/>
                <w:sz w:val="20"/>
                <w:szCs w:val="20"/>
                <w:rtl/>
              </w:rPr>
              <w:t>קרוסטריינר</w:t>
            </w:r>
            <w:proofErr w:type="spellEnd"/>
            <w:r w:rsidRPr="00DB4087">
              <w:rPr>
                <w:rFonts w:ascii="David" w:hAnsi="David" w:cs="David" w:hint="cs"/>
                <w:color w:val="000000"/>
                <w:sz w:val="20"/>
                <w:szCs w:val="20"/>
                <w:rtl/>
              </w:rPr>
              <w:t xml:space="preserve"> מקצועי 6.13.2.4</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הדרישה ל"מקור מתח - עצמאי ללא חיבור למקור חשמלי" אינה עומדת עם הדרישה למכשיר בעל אפשרות לחיבור טלוויזיה למכשיר. למכשיר לו קיימת אפשרות לחיבור טלוויזיה חובה לספק מקור מתח. לחברתנו קיים מכשיר ללא חיבור למקור חשמלי אולם לא ניתן לחבר אליו טלוויזיה. מבקשים לקבל אישור לספק מכשיר בעל מקור מתח עצמאי ללא טלוויזיה או לחילופין מכשיר בו טלוויזיה מובנית הכולל חיבור לחשמל</w:t>
            </w:r>
            <w:r w:rsidR="001D72C2">
              <w:rPr>
                <w:rFonts w:ascii="David" w:hAnsi="David" w:cs="David" w:hint="cs"/>
                <w:color w:val="000000"/>
                <w:sz w:val="20"/>
                <w:szCs w:val="20"/>
                <w:rtl/>
              </w:rPr>
              <w:t>.</w:t>
            </w:r>
          </w:p>
        </w:tc>
        <w:tc>
          <w:tcPr>
            <w:tcW w:w="2519" w:type="dxa"/>
            <w:hideMark/>
          </w:tcPr>
          <w:p w:rsidR="00321289" w:rsidRPr="00FD1B6D" w:rsidRDefault="00AB0A88" w:rsidP="00321289">
            <w:pPr>
              <w:rPr>
                <w:rFonts w:ascii="David" w:hAnsi="David" w:cs="David"/>
                <w:color w:val="000000"/>
                <w:sz w:val="20"/>
                <w:szCs w:val="20"/>
              </w:rPr>
            </w:pPr>
            <w:r>
              <w:rPr>
                <w:rFonts w:ascii="David" w:hAnsi="David" w:cs="David" w:hint="cs"/>
                <w:color w:val="000000"/>
                <w:sz w:val="20"/>
                <w:szCs w:val="20"/>
                <w:rtl/>
              </w:rPr>
              <w:t>הבקשה מתקבלת</w:t>
            </w:r>
            <w:r w:rsidRPr="000F0909">
              <w:rPr>
                <w:rFonts w:ascii="David" w:hAnsi="David" w:cs="David"/>
                <w:color w:val="000000"/>
                <w:sz w:val="20"/>
                <w:szCs w:val="20"/>
                <w:rtl/>
              </w:rPr>
              <w:t xml:space="preserve">  - וזאת בתנאי שמדובר בחיבור חשמלי המיועד מלכתחילה למדיה </w:t>
            </w:r>
            <w:r w:rsidRPr="00FD1B6D">
              <w:rPr>
                <w:rFonts w:ascii="David" w:hAnsi="David" w:cs="David"/>
                <w:color w:val="000000"/>
                <w:sz w:val="20"/>
                <w:szCs w:val="20"/>
                <w:rtl/>
              </w:rPr>
              <w:t>ולא</w:t>
            </w:r>
            <w:r w:rsidRPr="000F0909">
              <w:rPr>
                <w:rFonts w:ascii="David" w:hAnsi="David" w:cs="David"/>
                <w:color w:val="000000"/>
                <w:sz w:val="20"/>
                <w:szCs w:val="20"/>
                <w:rtl/>
              </w:rPr>
              <w:t xml:space="preserve"> לטובת הפעלת המכשיר עצמו כולל צג הפעלה.</w:t>
            </w:r>
          </w:p>
        </w:tc>
      </w:tr>
      <w:tr w:rsidR="00321289" w:rsidRPr="00321289" w:rsidTr="008522DF">
        <w:trPr>
          <w:trHeight w:val="6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t>21</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7</w:t>
            </w:r>
          </w:p>
        </w:tc>
        <w:tc>
          <w:tcPr>
            <w:tcW w:w="1276"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קבוצה א' - אופני </w:t>
            </w:r>
            <w:proofErr w:type="spellStart"/>
            <w:r w:rsidRPr="00DB4087">
              <w:rPr>
                <w:rFonts w:ascii="David" w:hAnsi="David" w:cs="David" w:hint="cs"/>
                <w:color w:val="000000"/>
                <w:sz w:val="20"/>
                <w:szCs w:val="20"/>
                <w:rtl/>
              </w:rPr>
              <w:t>ספייניג</w:t>
            </w:r>
            <w:proofErr w:type="spellEnd"/>
            <w:r w:rsidRPr="00DB4087">
              <w:rPr>
                <w:rFonts w:ascii="David" w:hAnsi="David" w:cs="David" w:hint="cs"/>
                <w:color w:val="000000"/>
                <w:sz w:val="20"/>
                <w:szCs w:val="20"/>
                <w:rtl/>
              </w:rPr>
              <w:t xml:space="preserve"> </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לחברתנו אופני אימון קבוצתי (</w:t>
            </w:r>
            <w:r w:rsidR="00DC35C7">
              <w:rPr>
                <w:rFonts w:ascii="David" w:hAnsi="David" w:cs="David" w:hint="cs"/>
                <w:color w:val="000000"/>
                <w:sz w:val="20"/>
                <w:szCs w:val="20"/>
                <w:rtl/>
              </w:rPr>
              <w:t>ספינינג) הנמצאות במאות חדרי ספינינ</w:t>
            </w:r>
            <w:r w:rsidRPr="00DB4087">
              <w:rPr>
                <w:rFonts w:ascii="David" w:hAnsi="David" w:cs="David" w:hint="cs"/>
                <w:color w:val="000000"/>
                <w:sz w:val="20"/>
                <w:szCs w:val="20"/>
                <w:rtl/>
              </w:rPr>
              <w:t>ג בעולם ובארץ בעל גלגל תנופה מגנטי. משקל גלגל התנופה של 17.4 ק"ג. מבקשים לאשר דגם זה.</w:t>
            </w:r>
          </w:p>
        </w:tc>
        <w:tc>
          <w:tcPr>
            <w:tcW w:w="2519" w:type="dxa"/>
            <w:hideMark/>
          </w:tcPr>
          <w:p w:rsidR="00321289" w:rsidRPr="00FD1B6D" w:rsidRDefault="00803A49" w:rsidP="00321289">
            <w:pPr>
              <w:rPr>
                <w:rFonts w:ascii="David" w:hAnsi="David" w:cs="David"/>
                <w:color w:val="000000"/>
                <w:sz w:val="20"/>
                <w:szCs w:val="20"/>
              </w:rPr>
            </w:pPr>
            <w:r>
              <w:rPr>
                <w:rFonts w:ascii="David" w:hAnsi="David" w:cs="David" w:hint="cs"/>
                <w:color w:val="000000"/>
                <w:sz w:val="20"/>
                <w:szCs w:val="20"/>
                <w:rtl/>
              </w:rPr>
              <w:t>אין שינוי בדרישות המכרז והמפרט.</w:t>
            </w:r>
          </w:p>
        </w:tc>
      </w:tr>
      <w:tr w:rsidR="00321289" w:rsidRPr="00321289" w:rsidTr="008522DF">
        <w:trPr>
          <w:trHeight w:val="15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t>22</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8</w:t>
            </w:r>
          </w:p>
        </w:tc>
        <w:tc>
          <w:tcPr>
            <w:tcW w:w="1276"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קבוצה ב</w:t>
            </w:r>
            <w:r w:rsidR="001D72C2">
              <w:rPr>
                <w:rFonts w:ascii="David" w:hAnsi="David" w:cs="David" w:hint="cs"/>
                <w:color w:val="000000"/>
                <w:sz w:val="20"/>
                <w:szCs w:val="20"/>
                <w:rtl/>
              </w:rPr>
              <w:t>' מכשירים אירוביים פונקציונליים</w:t>
            </w:r>
            <w:r w:rsidRPr="00DB4087">
              <w:rPr>
                <w:rFonts w:ascii="David" w:hAnsi="David" w:cs="David" w:hint="cs"/>
                <w:color w:val="000000"/>
                <w:sz w:val="20"/>
                <w:szCs w:val="20"/>
                <w:rtl/>
              </w:rPr>
              <w:t>, מסילת ריצה אוויר 7.1.8</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למכשיר של חברתנו קיים מסך לתצוגת נתונים אולם לא קיימות בו </w:t>
            </w:r>
            <w:proofErr w:type="spellStart"/>
            <w:r w:rsidRPr="00DB4087">
              <w:rPr>
                <w:rFonts w:ascii="David" w:hAnsi="David" w:cs="David" w:hint="cs"/>
                <w:color w:val="000000"/>
                <w:sz w:val="20"/>
                <w:szCs w:val="20"/>
                <w:rtl/>
              </w:rPr>
              <w:t>תוכניות</w:t>
            </w:r>
            <w:proofErr w:type="spellEnd"/>
            <w:r w:rsidRPr="00DB4087">
              <w:rPr>
                <w:rFonts w:ascii="David" w:hAnsi="David" w:cs="David" w:hint="cs"/>
                <w:color w:val="000000"/>
                <w:sz w:val="20"/>
                <w:szCs w:val="20"/>
                <w:rtl/>
              </w:rPr>
              <w:t xml:space="preserve"> אימון מובנות. תכניות האימון הקיימות הינן על גבי </w:t>
            </w:r>
            <w:proofErr w:type="spellStart"/>
            <w:r w:rsidRPr="00DB4087">
              <w:rPr>
                <w:rFonts w:ascii="David" w:hAnsi="David" w:cs="David" w:hint="cs"/>
                <w:color w:val="000000"/>
                <w:sz w:val="20"/>
                <w:szCs w:val="20"/>
                <w:rtl/>
              </w:rPr>
              <w:t>אפלקציה</w:t>
            </w:r>
            <w:proofErr w:type="spellEnd"/>
            <w:r w:rsidRPr="00DB4087">
              <w:rPr>
                <w:rFonts w:ascii="David" w:hAnsi="David" w:cs="David" w:hint="cs"/>
                <w:color w:val="000000"/>
                <w:sz w:val="20"/>
                <w:szCs w:val="20"/>
                <w:rtl/>
              </w:rPr>
              <w:t xml:space="preserve"> ייעודית חינמית בו קיימת הדרכה וידאו (אם מאמן) למגוון תכניות אימון לביצוע אימונים לכלל מרכיבי הכושר (מהירות, זריזות, כוח , סבולת) . קיימות מגוון גדול מאוד של </w:t>
            </w:r>
            <w:proofErr w:type="spellStart"/>
            <w:r w:rsidRPr="00DB4087">
              <w:rPr>
                <w:rFonts w:ascii="David" w:hAnsi="David" w:cs="David" w:hint="cs"/>
                <w:color w:val="000000"/>
                <w:sz w:val="20"/>
                <w:szCs w:val="20"/>
                <w:rtl/>
              </w:rPr>
              <w:t>תוכניות</w:t>
            </w:r>
            <w:proofErr w:type="spellEnd"/>
            <w:r w:rsidRPr="00DB4087">
              <w:rPr>
                <w:rFonts w:ascii="David" w:hAnsi="David" w:cs="David" w:hint="cs"/>
                <w:color w:val="000000"/>
                <w:sz w:val="20"/>
                <w:szCs w:val="20"/>
                <w:rtl/>
              </w:rPr>
              <w:t xml:space="preserve"> אימון מצולמות כאשר הגישה עליהן הינה על ידי סריקה של ברקוד הנמצא על גבי המכשיר.</w:t>
            </w:r>
          </w:p>
        </w:tc>
        <w:tc>
          <w:tcPr>
            <w:tcW w:w="2519" w:type="dxa"/>
            <w:hideMark/>
          </w:tcPr>
          <w:p w:rsidR="00AB0A88" w:rsidRPr="0016353E" w:rsidRDefault="00AB0A88" w:rsidP="00AB0A88">
            <w:pPr>
              <w:rPr>
                <w:rFonts w:ascii="David" w:hAnsi="David" w:cs="David"/>
                <w:color w:val="000000"/>
                <w:sz w:val="20"/>
                <w:szCs w:val="20"/>
                <w:rtl/>
              </w:rPr>
            </w:pPr>
            <w:r>
              <w:rPr>
                <w:rFonts w:ascii="David" w:hAnsi="David" w:cs="David" w:hint="cs"/>
                <w:color w:val="000000"/>
                <w:sz w:val="20"/>
                <w:szCs w:val="20"/>
                <w:rtl/>
              </w:rPr>
              <w:t>הבקשה מתקבלת</w:t>
            </w:r>
            <w:r w:rsidRPr="0016353E">
              <w:rPr>
                <w:rFonts w:ascii="David" w:hAnsi="David" w:cs="David"/>
                <w:color w:val="000000"/>
                <w:sz w:val="20"/>
                <w:szCs w:val="20"/>
                <w:rtl/>
              </w:rPr>
              <w:t xml:space="preserve">  - מ</w:t>
            </w:r>
            <w:r>
              <w:rPr>
                <w:rFonts w:ascii="David" w:hAnsi="David" w:cs="David" w:hint="cs"/>
                <w:color w:val="000000"/>
                <w:sz w:val="20"/>
                <w:szCs w:val="20"/>
                <w:rtl/>
              </w:rPr>
              <w:t>"י מעוניינת</w:t>
            </w:r>
            <w:r w:rsidRPr="0016353E">
              <w:rPr>
                <w:rFonts w:ascii="David" w:hAnsi="David" w:cs="David"/>
                <w:color w:val="000000"/>
                <w:sz w:val="20"/>
                <w:szCs w:val="20"/>
                <w:rtl/>
              </w:rPr>
              <w:t xml:space="preserve"> בטכנול</w:t>
            </w:r>
            <w:r w:rsidRPr="0016353E">
              <w:rPr>
                <w:rFonts w:ascii="David" w:hAnsi="David" w:cs="David" w:hint="cs"/>
                <w:color w:val="000000"/>
                <w:sz w:val="20"/>
                <w:szCs w:val="20"/>
                <w:rtl/>
              </w:rPr>
              <w:t>ו</w:t>
            </w:r>
            <w:r w:rsidRPr="0016353E">
              <w:rPr>
                <w:rFonts w:ascii="David" w:hAnsi="David" w:cs="David"/>
                <w:color w:val="000000"/>
                <w:sz w:val="20"/>
                <w:szCs w:val="20"/>
                <w:rtl/>
              </w:rPr>
              <w:t>גיה המאפש</w:t>
            </w:r>
            <w:r>
              <w:rPr>
                <w:rFonts w:ascii="David" w:hAnsi="David" w:cs="David"/>
                <w:color w:val="000000"/>
                <w:sz w:val="20"/>
                <w:szCs w:val="20"/>
                <w:rtl/>
              </w:rPr>
              <w:t>רת העברת מידע למתאמן באופן ישיר</w:t>
            </w:r>
            <w:r>
              <w:rPr>
                <w:rFonts w:ascii="David" w:hAnsi="David" w:cs="David" w:hint="cs"/>
                <w:color w:val="000000"/>
                <w:sz w:val="20"/>
                <w:szCs w:val="20"/>
                <w:rtl/>
              </w:rPr>
              <w:t xml:space="preserve"> </w:t>
            </w:r>
            <w:r w:rsidRPr="0016353E">
              <w:rPr>
                <w:rFonts w:ascii="David" w:hAnsi="David" w:cs="David" w:hint="cs"/>
                <w:color w:val="000000"/>
                <w:sz w:val="20"/>
                <w:szCs w:val="20"/>
                <w:rtl/>
              </w:rPr>
              <w:t xml:space="preserve">מאפשרים צג </w:t>
            </w:r>
            <w:r w:rsidRPr="0016353E">
              <w:rPr>
                <w:rFonts w:ascii="David" w:hAnsi="David" w:cs="David" w:hint="cs"/>
                <w:color w:val="000000"/>
                <w:sz w:val="20"/>
                <w:szCs w:val="20"/>
              </w:rPr>
              <w:t>LCD</w:t>
            </w:r>
            <w:r w:rsidRPr="0016353E">
              <w:rPr>
                <w:rFonts w:ascii="David" w:hAnsi="David" w:cs="David" w:hint="cs"/>
                <w:color w:val="000000"/>
                <w:sz w:val="20"/>
                <w:szCs w:val="20"/>
                <w:rtl/>
              </w:rPr>
              <w:t xml:space="preserve"> עם טכנולוגיה חלופית המאפשרת אימון באמצעות אפליקציה ע"י </w:t>
            </w:r>
            <w:r w:rsidRPr="0016353E">
              <w:rPr>
                <w:rFonts w:ascii="David" w:hAnsi="David" w:cs="David" w:hint="cs"/>
                <w:color w:val="000000"/>
                <w:sz w:val="20"/>
                <w:szCs w:val="20"/>
              </w:rPr>
              <w:t>W</w:t>
            </w:r>
            <w:r w:rsidRPr="0016353E">
              <w:rPr>
                <w:rFonts w:ascii="David" w:hAnsi="David" w:cs="David" w:hint="cs"/>
                <w:color w:val="000000"/>
                <w:sz w:val="20"/>
                <w:szCs w:val="20"/>
                <w:rtl/>
              </w:rPr>
              <w:t>.</w:t>
            </w:r>
            <w:r w:rsidRPr="0016353E">
              <w:rPr>
                <w:rFonts w:ascii="David" w:hAnsi="David" w:cs="David" w:hint="cs"/>
                <w:color w:val="000000"/>
                <w:sz w:val="20"/>
                <w:szCs w:val="20"/>
              </w:rPr>
              <w:t>F</w:t>
            </w:r>
            <w:r w:rsidRPr="0016353E">
              <w:rPr>
                <w:rFonts w:ascii="David" w:hAnsi="David" w:cs="David" w:hint="cs"/>
                <w:color w:val="000000"/>
                <w:sz w:val="20"/>
                <w:szCs w:val="20"/>
                <w:rtl/>
              </w:rPr>
              <w:t xml:space="preserve"> ו- </w:t>
            </w:r>
            <w:r w:rsidRPr="0016353E">
              <w:rPr>
                <w:rFonts w:ascii="David" w:hAnsi="David" w:cs="David"/>
                <w:color w:val="000000"/>
                <w:sz w:val="20"/>
                <w:szCs w:val="20"/>
              </w:rPr>
              <w:t>Bluetooth</w:t>
            </w:r>
            <w:r w:rsidRPr="0016353E">
              <w:rPr>
                <w:rFonts w:ascii="David" w:hAnsi="David" w:cs="David" w:hint="cs"/>
                <w:color w:val="000000"/>
                <w:sz w:val="20"/>
                <w:szCs w:val="20"/>
                <w:rtl/>
              </w:rPr>
              <w:t xml:space="preserve"> וזאת שתסופק ע"י הספק</w:t>
            </w:r>
          </w:p>
          <w:p w:rsidR="00321289" w:rsidRPr="00FD1B6D" w:rsidRDefault="00AB0A88" w:rsidP="00AB0A88">
            <w:pPr>
              <w:rPr>
                <w:rFonts w:ascii="David" w:hAnsi="David" w:cs="David"/>
                <w:color w:val="000000"/>
                <w:sz w:val="20"/>
                <w:szCs w:val="20"/>
              </w:rPr>
            </w:pPr>
            <w:r w:rsidRPr="0016353E">
              <w:rPr>
                <w:rFonts w:ascii="David" w:hAnsi="David" w:cs="David" w:hint="cs"/>
                <w:color w:val="000000"/>
                <w:sz w:val="20"/>
                <w:szCs w:val="20"/>
                <w:rtl/>
              </w:rPr>
              <w:t>מכוונים לדגמים פופולריים ומקצועיים המוכיחים את עצמם בשנים האחרונות בכל רחבי העולם לרבות אירועי ואימוני ספורט ותחרויות ספורט עולמיות</w:t>
            </w:r>
          </w:p>
        </w:tc>
      </w:tr>
      <w:tr w:rsidR="00321289" w:rsidRPr="00321289" w:rsidTr="008522DF">
        <w:trPr>
          <w:trHeight w:val="900"/>
        </w:trPr>
        <w:tc>
          <w:tcPr>
            <w:tcW w:w="708" w:type="dxa"/>
            <w:noWrap/>
          </w:tcPr>
          <w:p w:rsidR="00321289" w:rsidRPr="004E4CAE" w:rsidRDefault="008522DF" w:rsidP="00321289">
            <w:pPr>
              <w:rPr>
                <w:rFonts w:ascii="David" w:hAnsi="David" w:cs="David"/>
                <w:color w:val="000000"/>
                <w:sz w:val="20"/>
                <w:szCs w:val="20"/>
              </w:rPr>
            </w:pPr>
            <w:r>
              <w:rPr>
                <w:rFonts w:ascii="David" w:hAnsi="David" w:cs="David" w:hint="cs"/>
                <w:color w:val="000000"/>
                <w:sz w:val="20"/>
                <w:szCs w:val="20"/>
                <w:rtl/>
              </w:rPr>
              <w:t>23</w:t>
            </w:r>
          </w:p>
        </w:tc>
        <w:tc>
          <w:tcPr>
            <w:tcW w:w="709" w:type="dxa"/>
            <w:noWrap/>
            <w:hideMark/>
          </w:tcPr>
          <w:p w:rsidR="00321289" w:rsidRPr="004E4CAE" w:rsidRDefault="00321289" w:rsidP="00321289">
            <w:pPr>
              <w:rPr>
                <w:rFonts w:ascii="David" w:hAnsi="David" w:cs="David"/>
                <w:color w:val="000000"/>
                <w:sz w:val="20"/>
                <w:szCs w:val="20"/>
              </w:rPr>
            </w:pPr>
            <w:r w:rsidRPr="004E4CAE">
              <w:rPr>
                <w:rFonts w:ascii="David" w:hAnsi="David" w:cs="David" w:hint="cs"/>
                <w:color w:val="000000"/>
                <w:sz w:val="20"/>
                <w:szCs w:val="20"/>
                <w:rtl/>
              </w:rPr>
              <w:t xml:space="preserve">מפרט </w:t>
            </w:r>
          </w:p>
        </w:tc>
        <w:tc>
          <w:tcPr>
            <w:tcW w:w="709" w:type="dxa"/>
            <w:noWrap/>
            <w:hideMark/>
          </w:tcPr>
          <w:p w:rsidR="00321289" w:rsidRPr="004E4CAE" w:rsidRDefault="00321289" w:rsidP="00321289">
            <w:pPr>
              <w:rPr>
                <w:rFonts w:ascii="David" w:hAnsi="David" w:cs="David"/>
                <w:color w:val="000000"/>
                <w:sz w:val="20"/>
                <w:szCs w:val="20"/>
              </w:rPr>
            </w:pPr>
            <w:r w:rsidRPr="004E4CAE">
              <w:rPr>
                <w:rFonts w:ascii="David" w:hAnsi="David" w:cs="David" w:hint="cs"/>
                <w:color w:val="000000"/>
                <w:sz w:val="20"/>
                <w:szCs w:val="20"/>
              </w:rPr>
              <w:t>8</w:t>
            </w:r>
          </w:p>
        </w:tc>
        <w:tc>
          <w:tcPr>
            <w:tcW w:w="1276" w:type="dxa"/>
            <w:hideMark/>
          </w:tcPr>
          <w:p w:rsidR="00321289" w:rsidRPr="004E4CAE" w:rsidRDefault="00321289" w:rsidP="00321289">
            <w:pPr>
              <w:rPr>
                <w:rFonts w:ascii="David" w:hAnsi="David" w:cs="David"/>
                <w:color w:val="000000"/>
                <w:sz w:val="20"/>
                <w:szCs w:val="20"/>
              </w:rPr>
            </w:pPr>
            <w:r w:rsidRPr="004E4CAE">
              <w:rPr>
                <w:rFonts w:ascii="David" w:hAnsi="David" w:cs="David" w:hint="cs"/>
                <w:color w:val="000000"/>
                <w:sz w:val="20"/>
                <w:szCs w:val="20"/>
                <w:rtl/>
              </w:rPr>
              <w:t>קבוצה ב' מכשירים אירוביים פונקציונליים , מסילת ריצה אוויר 7.1.10.16</w:t>
            </w:r>
          </w:p>
        </w:tc>
        <w:tc>
          <w:tcPr>
            <w:tcW w:w="4761" w:type="dxa"/>
            <w:hideMark/>
          </w:tcPr>
          <w:p w:rsidR="00321289" w:rsidRPr="004E4CAE" w:rsidRDefault="00321289" w:rsidP="00BD53DF">
            <w:pPr>
              <w:rPr>
                <w:rFonts w:ascii="David" w:hAnsi="David" w:cs="David"/>
                <w:color w:val="000000"/>
                <w:sz w:val="20"/>
                <w:szCs w:val="20"/>
              </w:rPr>
            </w:pPr>
            <w:r w:rsidRPr="004E4CAE">
              <w:rPr>
                <w:rFonts w:ascii="David" w:hAnsi="David" w:cs="David" w:hint="cs"/>
                <w:color w:val="000000"/>
                <w:sz w:val="20"/>
                <w:szCs w:val="20"/>
                <w:rtl/>
              </w:rPr>
              <w:t>גובה המכשיר של חברתנו הינו 154 ס"מ, מבקשים לאשר חריגה זו</w:t>
            </w:r>
            <w:r w:rsidR="005D1438" w:rsidRPr="004E4CAE">
              <w:rPr>
                <w:rFonts w:ascii="David" w:hAnsi="David" w:cs="David" w:hint="cs"/>
                <w:color w:val="000000"/>
                <w:sz w:val="20"/>
                <w:szCs w:val="20"/>
                <w:rtl/>
              </w:rPr>
              <w:t>.</w:t>
            </w:r>
            <w:r w:rsidR="00803A49" w:rsidRPr="004E4CAE">
              <w:rPr>
                <w:rFonts w:ascii="David" w:hAnsi="David" w:cs="David" w:hint="cs"/>
                <w:color w:val="000000"/>
                <w:sz w:val="20"/>
                <w:szCs w:val="20"/>
                <w:rtl/>
              </w:rPr>
              <w:br/>
            </w:r>
            <w:r w:rsidR="00803A49" w:rsidRPr="004E4CAE">
              <w:rPr>
                <w:rFonts w:ascii="David" w:hAnsi="David" w:cs="David" w:hint="cs"/>
                <w:color w:val="000000"/>
                <w:sz w:val="20"/>
                <w:szCs w:val="20"/>
                <w:rtl/>
              </w:rPr>
              <w:br/>
            </w:r>
          </w:p>
        </w:tc>
        <w:tc>
          <w:tcPr>
            <w:tcW w:w="2519" w:type="dxa"/>
            <w:hideMark/>
          </w:tcPr>
          <w:p w:rsidR="00BD53DF" w:rsidRPr="004E4CAE" w:rsidRDefault="00321289" w:rsidP="00321289">
            <w:pPr>
              <w:rPr>
                <w:rFonts w:ascii="David" w:hAnsi="David" w:cs="David"/>
                <w:color w:val="000000"/>
                <w:sz w:val="20"/>
                <w:szCs w:val="20"/>
                <w:rtl/>
              </w:rPr>
            </w:pPr>
            <w:r w:rsidRPr="004E4CAE">
              <w:rPr>
                <w:rFonts w:ascii="David" w:hAnsi="David" w:cs="David" w:hint="cs"/>
                <w:color w:val="000000"/>
                <w:sz w:val="20"/>
                <w:szCs w:val="20"/>
                <w:rtl/>
              </w:rPr>
              <w:t xml:space="preserve"> </w:t>
            </w:r>
            <w:r w:rsidR="00AB0A88" w:rsidRPr="004E4CAE">
              <w:rPr>
                <w:rFonts w:ascii="David" w:hAnsi="David" w:cs="David"/>
                <w:color w:val="000000"/>
                <w:sz w:val="20"/>
                <w:szCs w:val="20"/>
                <w:rtl/>
              </w:rPr>
              <w:t>הבקשה נכללת בהחרגה בהתאם לסעיף 7.1.10.13</w:t>
            </w:r>
            <w:r w:rsidR="008211D4" w:rsidRPr="004E4CAE">
              <w:rPr>
                <w:rFonts w:ascii="David" w:hAnsi="David" w:cs="David" w:hint="cs"/>
                <w:color w:val="000000"/>
                <w:sz w:val="20"/>
                <w:szCs w:val="20"/>
                <w:rtl/>
              </w:rPr>
              <w:t>.</w:t>
            </w:r>
          </w:p>
          <w:p w:rsidR="008211D4" w:rsidRPr="004E4CAE" w:rsidRDefault="008211D4" w:rsidP="00321289">
            <w:pPr>
              <w:rPr>
                <w:rFonts w:ascii="David" w:hAnsi="David" w:cs="David"/>
                <w:color w:val="000000"/>
                <w:sz w:val="20"/>
                <w:szCs w:val="20"/>
                <w:rtl/>
              </w:rPr>
            </w:pPr>
            <w:r w:rsidRPr="004E4CAE">
              <w:rPr>
                <w:rFonts w:ascii="David" w:hAnsi="David" w:cs="David" w:hint="cs"/>
                <w:color w:val="000000"/>
                <w:sz w:val="20"/>
                <w:szCs w:val="20"/>
                <w:rtl/>
              </w:rPr>
              <w:t xml:space="preserve">תתאפשר סטייה של עד </w:t>
            </w:r>
          </w:p>
          <w:p w:rsidR="004A5D06" w:rsidRPr="004E4CAE" w:rsidRDefault="00BA7693" w:rsidP="008211D4">
            <w:pPr>
              <w:rPr>
                <w:rFonts w:ascii="David" w:hAnsi="David" w:cs="David"/>
                <w:color w:val="000000"/>
                <w:sz w:val="20"/>
                <w:szCs w:val="20"/>
              </w:rPr>
            </w:pPr>
            <w:r w:rsidRPr="004E4CAE">
              <w:rPr>
                <w:rFonts w:ascii="David" w:hAnsi="David" w:cs="David" w:hint="cs"/>
                <w:color w:val="000000"/>
                <w:sz w:val="20"/>
                <w:szCs w:val="20"/>
                <w:rtl/>
              </w:rPr>
              <w:t>5%</w:t>
            </w:r>
            <w:r w:rsidR="008211D4" w:rsidRPr="004E4CAE">
              <w:rPr>
                <w:rFonts w:ascii="David" w:hAnsi="David" w:cs="David" w:hint="cs"/>
                <w:color w:val="000000"/>
                <w:sz w:val="20"/>
                <w:szCs w:val="20"/>
                <w:rtl/>
              </w:rPr>
              <w:t>.</w:t>
            </w:r>
          </w:p>
        </w:tc>
      </w:tr>
      <w:tr w:rsidR="00321289" w:rsidRPr="00321289" w:rsidTr="008522DF">
        <w:trPr>
          <w:trHeight w:val="900"/>
        </w:trPr>
        <w:tc>
          <w:tcPr>
            <w:tcW w:w="708" w:type="dxa"/>
            <w:noWrap/>
          </w:tcPr>
          <w:p w:rsidR="00321289" w:rsidRPr="001823DE" w:rsidRDefault="008522DF" w:rsidP="009C416A">
            <w:pPr>
              <w:rPr>
                <w:rFonts w:ascii="David" w:hAnsi="David" w:cs="David"/>
                <w:color w:val="000000"/>
                <w:sz w:val="20"/>
                <w:szCs w:val="20"/>
              </w:rPr>
            </w:pPr>
            <w:r>
              <w:rPr>
                <w:rFonts w:ascii="David" w:hAnsi="David" w:cs="David" w:hint="cs"/>
                <w:color w:val="000000"/>
                <w:sz w:val="20"/>
                <w:szCs w:val="20"/>
                <w:rtl/>
              </w:rPr>
              <w:t>24</w:t>
            </w:r>
          </w:p>
        </w:tc>
        <w:tc>
          <w:tcPr>
            <w:tcW w:w="709" w:type="dxa"/>
            <w:noWrap/>
            <w:hideMark/>
          </w:tcPr>
          <w:p w:rsidR="00321289" w:rsidRPr="001823DE" w:rsidRDefault="00321289" w:rsidP="00321289">
            <w:pPr>
              <w:rPr>
                <w:rFonts w:ascii="David" w:hAnsi="David" w:cs="David"/>
                <w:color w:val="000000"/>
                <w:sz w:val="20"/>
                <w:szCs w:val="20"/>
              </w:rPr>
            </w:pPr>
            <w:r w:rsidRPr="001823DE">
              <w:rPr>
                <w:rFonts w:ascii="David" w:hAnsi="David" w:cs="David" w:hint="cs"/>
                <w:color w:val="000000"/>
                <w:sz w:val="20"/>
                <w:szCs w:val="20"/>
                <w:rtl/>
              </w:rPr>
              <w:t xml:space="preserve">מפרט </w:t>
            </w:r>
          </w:p>
        </w:tc>
        <w:tc>
          <w:tcPr>
            <w:tcW w:w="709" w:type="dxa"/>
            <w:noWrap/>
            <w:hideMark/>
          </w:tcPr>
          <w:p w:rsidR="00321289" w:rsidRPr="001823DE" w:rsidRDefault="00321289" w:rsidP="00321289">
            <w:pPr>
              <w:rPr>
                <w:rFonts w:ascii="David" w:hAnsi="David" w:cs="David"/>
                <w:color w:val="000000"/>
                <w:sz w:val="20"/>
                <w:szCs w:val="20"/>
              </w:rPr>
            </w:pPr>
            <w:r w:rsidRPr="001823DE">
              <w:rPr>
                <w:rFonts w:ascii="David" w:hAnsi="David" w:cs="David" w:hint="cs"/>
                <w:color w:val="000000"/>
                <w:sz w:val="20"/>
                <w:szCs w:val="20"/>
              </w:rPr>
              <w:t>8</w:t>
            </w:r>
          </w:p>
        </w:tc>
        <w:tc>
          <w:tcPr>
            <w:tcW w:w="1276" w:type="dxa"/>
            <w:hideMark/>
          </w:tcPr>
          <w:p w:rsidR="00321289" w:rsidRPr="001823DE" w:rsidRDefault="00321289" w:rsidP="00321289">
            <w:pPr>
              <w:rPr>
                <w:rFonts w:ascii="David" w:hAnsi="David" w:cs="David"/>
                <w:color w:val="000000"/>
                <w:sz w:val="20"/>
                <w:szCs w:val="20"/>
              </w:rPr>
            </w:pPr>
            <w:r w:rsidRPr="001823DE">
              <w:rPr>
                <w:rFonts w:ascii="David" w:hAnsi="David" w:cs="David" w:hint="cs"/>
                <w:color w:val="000000"/>
                <w:sz w:val="20"/>
                <w:szCs w:val="20"/>
                <w:rtl/>
              </w:rPr>
              <w:t>קבוצה ב' מכשירים אירוביים פונקציונליים, מסילת ריצה אוויר 7.1.10.17</w:t>
            </w:r>
          </w:p>
        </w:tc>
        <w:tc>
          <w:tcPr>
            <w:tcW w:w="4761" w:type="dxa"/>
            <w:hideMark/>
          </w:tcPr>
          <w:p w:rsidR="00321289" w:rsidRPr="001823DE" w:rsidRDefault="00321289" w:rsidP="00BD53DF">
            <w:pPr>
              <w:rPr>
                <w:rFonts w:ascii="David" w:hAnsi="David" w:cs="David"/>
                <w:color w:val="000000"/>
                <w:sz w:val="20"/>
                <w:szCs w:val="20"/>
              </w:rPr>
            </w:pPr>
            <w:r w:rsidRPr="001823DE">
              <w:rPr>
                <w:rFonts w:ascii="David" w:hAnsi="David" w:cs="David" w:hint="cs"/>
                <w:color w:val="000000"/>
                <w:sz w:val="20"/>
                <w:szCs w:val="20"/>
                <w:rtl/>
              </w:rPr>
              <w:t>נדרש משקל עצמי כולל של המכשיר 125-130 ק"ג , המכשיר של חברתנו</w:t>
            </w:r>
            <w:r w:rsidR="00DC35C7" w:rsidRPr="001823DE">
              <w:rPr>
                <w:rFonts w:ascii="David" w:hAnsi="David" w:cs="David" w:hint="cs"/>
                <w:color w:val="000000"/>
                <w:sz w:val="20"/>
                <w:szCs w:val="20"/>
                <w:rtl/>
              </w:rPr>
              <w:t xml:space="preserve"> הינו מסיבי יותר ומשקלו 180 ק"ג</w:t>
            </w:r>
            <w:r w:rsidRPr="001823DE">
              <w:rPr>
                <w:rFonts w:ascii="David" w:hAnsi="David" w:cs="David" w:hint="cs"/>
                <w:color w:val="000000"/>
                <w:sz w:val="20"/>
                <w:szCs w:val="20"/>
                <w:rtl/>
              </w:rPr>
              <w:t>. מבקשים לאשר חריגה זו.</w:t>
            </w:r>
            <w:r w:rsidR="00803A49" w:rsidRPr="001823DE">
              <w:rPr>
                <w:rFonts w:ascii="David" w:hAnsi="David" w:cs="David" w:hint="cs"/>
                <w:color w:val="000000"/>
                <w:sz w:val="20"/>
                <w:szCs w:val="20"/>
                <w:rtl/>
              </w:rPr>
              <w:br/>
            </w:r>
            <w:r w:rsidR="00803A49" w:rsidRPr="001823DE">
              <w:rPr>
                <w:rFonts w:ascii="David" w:hAnsi="David" w:cs="David" w:hint="cs"/>
                <w:color w:val="000000"/>
                <w:sz w:val="20"/>
                <w:szCs w:val="20"/>
                <w:rtl/>
              </w:rPr>
              <w:br/>
            </w:r>
          </w:p>
        </w:tc>
        <w:tc>
          <w:tcPr>
            <w:tcW w:w="2519" w:type="dxa"/>
            <w:hideMark/>
          </w:tcPr>
          <w:p w:rsidR="00BD53DF" w:rsidRPr="001823DE" w:rsidRDefault="001823DE" w:rsidP="001823DE">
            <w:pPr>
              <w:rPr>
                <w:rFonts w:ascii="David" w:hAnsi="David" w:cs="David"/>
                <w:color w:val="000000"/>
                <w:sz w:val="20"/>
                <w:szCs w:val="20"/>
                <w:highlight w:val="green"/>
                <w:rtl/>
              </w:rPr>
            </w:pPr>
            <w:r>
              <w:rPr>
                <w:rFonts w:ascii="David" w:hAnsi="David" w:cs="David" w:hint="cs"/>
                <w:color w:val="000000"/>
                <w:sz w:val="20"/>
                <w:szCs w:val="20"/>
                <w:rtl/>
              </w:rPr>
              <w:t>ה</w:t>
            </w:r>
            <w:r w:rsidR="00875A28" w:rsidRPr="00875A28">
              <w:rPr>
                <w:rFonts w:ascii="David" w:hAnsi="David" w:cs="David" w:hint="cs"/>
                <w:color w:val="000000"/>
                <w:sz w:val="20"/>
                <w:szCs w:val="20"/>
                <w:rtl/>
              </w:rPr>
              <w:t>בקשה מתקבלת</w:t>
            </w:r>
            <w:r w:rsidR="00875A28">
              <w:rPr>
                <w:rFonts w:ascii="David" w:hAnsi="David" w:cs="David" w:hint="cs"/>
                <w:color w:val="000000"/>
                <w:sz w:val="20"/>
                <w:szCs w:val="20"/>
                <w:rtl/>
              </w:rPr>
              <w:t xml:space="preserve"> </w:t>
            </w:r>
            <w:r w:rsidR="00875A28">
              <w:rPr>
                <w:rFonts w:ascii="David" w:hAnsi="David" w:cs="David"/>
                <w:color w:val="000000"/>
                <w:sz w:val="20"/>
                <w:szCs w:val="20"/>
                <w:rtl/>
              </w:rPr>
              <w:t>–</w:t>
            </w:r>
            <w:r w:rsidR="00875A28">
              <w:rPr>
                <w:rFonts w:ascii="David" w:hAnsi="David" w:cs="David" w:hint="cs"/>
                <w:color w:val="000000"/>
                <w:sz w:val="20"/>
                <w:szCs w:val="20"/>
                <w:rtl/>
              </w:rPr>
              <w:t xml:space="preserve"> ניתן להציע</w:t>
            </w:r>
            <w:r w:rsidR="00E3238A">
              <w:rPr>
                <w:rFonts w:ascii="David" w:hAnsi="David" w:cs="David" w:hint="cs"/>
                <w:color w:val="000000"/>
                <w:sz w:val="20"/>
                <w:szCs w:val="20"/>
                <w:rtl/>
              </w:rPr>
              <w:t xml:space="preserve"> מכשיר</w:t>
            </w:r>
            <w:r w:rsidR="00875A28">
              <w:rPr>
                <w:rFonts w:ascii="David" w:hAnsi="David" w:cs="David" w:hint="cs"/>
                <w:color w:val="000000"/>
                <w:sz w:val="20"/>
                <w:szCs w:val="20"/>
                <w:rtl/>
              </w:rPr>
              <w:t xml:space="preserve"> במשקל גבוה יותר</w:t>
            </w:r>
            <w:r w:rsidR="004A1FEC">
              <w:rPr>
                <w:rFonts w:ascii="David" w:hAnsi="David" w:cs="David" w:hint="cs"/>
                <w:color w:val="000000"/>
                <w:sz w:val="20"/>
                <w:szCs w:val="20"/>
                <w:rtl/>
              </w:rPr>
              <w:t xml:space="preserve"> מהמצוין במפרט</w:t>
            </w:r>
            <w:r w:rsidR="00875A28">
              <w:rPr>
                <w:rFonts w:ascii="David" w:hAnsi="David" w:cs="David" w:hint="cs"/>
                <w:color w:val="000000"/>
                <w:sz w:val="20"/>
                <w:szCs w:val="20"/>
                <w:rtl/>
              </w:rPr>
              <w:t xml:space="preserve"> וזאת בהתאם שעומד בכל המאפיינים הנדרשים האחרים</w:t>
            </w:r>
            <w:r>
              <w:rPr>
                <w:rFonts w:ascii="David" w:hAnsi="David" w:cs="David" w:hint="cs"/>
                <w:color w:val="000000"/>
                <w:sz w:val="20"/>
                <w:szCs w:val="20"/>
                <w:rtl/>
              </w:rPr>
              <w:t>.</w:t>
            </w:r>
          </w:p>
          <w:p w:rsidR="00321289" w:rsidRPr="00803A49" w:rsidRDefault="00321289" w:rsidP="00BD53DF">
            <w:pPr>
              <w:rPr>
                <w:rFonts w:ascii="David" w:hAnsi="David" w:cs="David"/>
                <w:color w:val="000000"/>
                <w:sz w:val="20"/>
                <w:szCs w:val="20"/>
                <w:highlight w:val="yellow"/>
              </w:rPr>
            </w:pPr>
          </w:p>
        </w:tc>
      </w:tr>
      <w:tr w:rsidR="00321289" w:rsidRPr="00321289" w:rsidTr="008522DF">
        <w:trPr>
          <w:trHeight w:val="900"/>
        </w:trPr>
        <w:tc>
          <w:tcPr>
            <w:tcW w:w="708" w:type="dxa"/>
            <w:noWrap/>
          </w:tcPr>
          <w:p w:rsidR="00321289" w:rsidRPr="00DB4087" w:rsidRDefault="008522DF" w:rsidP="00321289">
            <w:pPr>
              <w:rPr>
                <w:rFonts w:ascii="David" w:hAnsi="David" w:cs="David"/>
                <w:color w:val="000000"/>
                <w:sz w:val="20"/>
                <w:szCs w:val="20"/>
              </w:rPr>
            </w:pPr>
            <w:r>
              <w:rPr>
                <w:rFonts w:ascii="David" w:hAnsi="David" w:cs="David" w:hint="cs"/>
                <w:color w:val="000000"/>
                <w:sz w:val="20"/>
                <w:szCs w:val="20"/>
                <w:rtl/>
              </w:rPr>
              <w:t>25</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Pr>
              <w:t>9</w:t>
            </w:r>
          </w:p>
        </w:tc>
        <w:tc>
          <w:tcPr>
            <w:tcW w:w="1276"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קבוצה ב' מכשירים אירוביים פונקציונליים , מכשיר חתירה 7.2.8.2</w:t>
            </w:r>
          </w:p>
        </w:tc>
        <w:tc>
          <w:tcPr>
            <w:tcW w:w="4761" w:type="dxa"/>
            <w:hideMark/>
          </w:tcPr>
          <w:p w:rsidR="00321289" w:rsidRPr="00DB4087" w:rsidRDefault="00321289" w:rsidP="00321289">
            <w:pPr>
              <w:rPr>
                <w:rFonts w:ascii="David" w:hAnsi="David" w:cs="David"/>
                <w:color w:val="000000"/>
                <w:sz w:val="20"/>
                <w:szCs w:val="20"/>
              </w:rPr>
            </w:pPr>
            <w:r w:rsidRPr="00DB4087">
              <w:rPr>
                <w:rFonts w:ascii="David" w:hAnsi="David" w:cs="David" w:hint="cs"/>
                <w:color w:val="000000"/>
                <w:sz w:val="20"/>
                <w:szCs w:val="20"/>
                <w:rtl/>
              </w:rPr>
              <w:t xml:space="preserve">למסך במכשיר החתירה של חברתנו לא קיימת יציאת </w:t>
            </w:r>
            <w:r w:rsidRPr="00DB4087">
              <w:rPr>
                <w:rFonts w:ascii="David" w:hAnsi="David" w:cs="David" w:hint="cs"/>
                <w:color w:val="000000"/>
                <w:sz w:val="20"/>
                <w:szCs w:val="20"/>
              </w:rPr>
              <w:t>USB</w:t>
            </w:r>
            <w:r w:rsidRPr="00DB4087">
              <w:rPr>
                <w:rFonts w:ascii="David" w:hAnsi="David" w:cs="David" w:hint="cs"/>
                <w:color w:val="000000"/>
                <w:sz w:val="20"/>
                <w:szCs w:val="20"/>
                <w:rtl/>
              </w:rPr>
              <w:t xml:space="preserve"> או כרטיס זיכרון נשלף, כל המידע נאגר </w:t>
            </w:r>
            <w:r w:rsidR="00190CA1" w:rsidRPr="00DB4087">
              <w:rPr>
                <w:rFonts w:ascii="David" w:hAnsi="David" w:cs="David" w:hint="cs"/>
                <w:color w:val="000000"/>
                <w:sz w:val="20"/>
                <w:szCs w:val="20"/>
                <w:rtl/>
              </w:rPr>
              <w:t>באפליקציה</w:t>
            </w:r>
            <w:r w:rsidRPr="00DB4087">
              <w:rPr>
                <w:rFonts w:ascii="David" w:hAnsi="David" w:cs="David" w:hint="cs"/>
                <w:color w:val="000000"/>
                <w:sz w:val="20"/>
                <w:szCs w:val="20"/>
                <w:rtl/>
              </w:rPr>
              <w:t xml:space="preserve"> חינמית של חברתנו המאפשרת גישה לכלל נתוני האימון של המתאמן. מבקשים לאשר חריגה זו.</w:t>
            </w:r>
          </w:p>
        </w:tc>
        <w:tc>
          <w:tcPr>
            <w:tcW w:w="2519" w:type="dxa"/>
            <w:hideMark/>
          </w:tcPr>
          <w:p w:rsidR="00803A49" w:rsidRPr="00FD1B6D" w:rsidRDefault="00AB0A88" w:rsidP="00803A49">
            <w:pPr>
              <w:rPr>
                <w:rFonts w:ascii="David" w:hAnsi="David" w:cs="David"/>
                <w:color w:val="000000"/>
                <w:sz w:val="20"/>
                <w:szCs w:val="20"/>
              </w:rPr>
            </w:pPr>
            <w:r>
              <w:rPr>
                <w:rFonts w:ascii="David" w:hAnsi="David" w:cs="David" w:hint="cs"/>
                <w:color w:val="000000"/>
                <w:sz w:val="20"/>
                <w:szCs w:val="20"/>
                <w:rtl/>
              </w:rPr>
              <w:t>הבקשה מתקבלת</w:t>
            </w:r>
            <w:r w:rsidR="00803A49">
              <w:rPr>
                <w:rFonts w:ascii="David" w:hAnsi="David" w:cs="David" w:hint="cs"/>
                <w:color w:val="000000"/>
                <w:sz w:val="20"/>
                <w:szCs w:val="20"/>
                <w:rtl/>
              </w:rPr>
              <w:t>.</w:t>
            </w:r>
          </w:p>
          <w:p w:rsidR="00321289" w:rsidRPr="00FD1B6D" w:rsidRDefault="00321289" w:rsidP="00AB0A88">
            <w:pPr>
              <w:rPr>
                <w:rFonts w:ascii="David" w:hAnsi="David" w:cs="David"/>
                <w:color w:val="000000"/>
                <w:sz w:val="20"/>
                <w:szCs w:val="20"/>
              </w:rPr>
            </w:pPr>
          </w:p>
        </w:tc>
      </w:tr>
      <w:tr w:rsidR="00AB0A88" w:rsidRPr="00321289" w:rsidTr="008522DF">
        <w:trPr>
          <w:trHeight w:val="600"/>
        </w:trPr>
        <w:tc>
          <w:tcPr>
            <w:tcW w:w="708" w:type="dxa"/>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26</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Pr>
              <w:t>11</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קבוצה ג' - מכשירים אירוביים ייחודיים 8.2</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בציוד האירובי של חברתנו לא קיים אופציה למסך טלוויזיה חיצוני , ניתן לקבל את כל הציוד האירובי עם מסך טלוויזיה בגודל  15.6 מובנה. מבקשים לאשר אופציה זו . </w:t>
            </w:r>
          </w:p>
        </w:tc>
        <w:tc>
          <w:tcPr>
            <w:tcW w:w="2519" w:type="dxa"/>
            <w:vAlign w:val="center"/>
            <w:hideMark/>
          </w:tcPr>
          <w:p w:rsidR="00AB0A88" w:rsidRPr="00FD1B6D" w:rsidRDefault="00AB0A88" w:rsidP="00AB0A88">
            <w:pPr>
              <w:rPr>
                <w:rFonts w:ascii="David" w:hAnsi="David" w:cs="David"/>
                <w:color w:val="000000"/>
                <w:sz w:val="20"/>
                <w:szCs w:val="20"/>
                <w:rtl/>
              </w:rPr>
            </w:pPr>
            <w:r>
              <w:rPr>
                <w:rFonts w:ascii="David" w:hAnsi="David" w:cs="David" w:hint="cs"/>
                <w:color w:val="000000"/>
                <w:sz w:val="20"/>
                <w:szCs w:val="20"/>
                <w:rtl/>
              </w:rPr>
              <w:t>הבקשה מתקבלת</w:t>
            </w:r>
            <w:r w:rsidRPr="00FD1B6D">
              <w:rPr>
                <w:rFonts w:ascii="David" w:hAnsi="David" w:cs="David"/>
                <w:color w:val="000000"/>
                <w:sz w:val="20"/>
                <w:szCs w:val="20"/>
                <w:rtl/>
              </w:rPr>
              <w:t xml:space="preserve">  וזאת ב</w:t>
            </w:r>
            <w:r w:rsidRPr="00FD1B6D">
              <w:rPr>
                <w:rFonts w:ascii="David" w:hAnsi="David" w:cs="David" w:hint="cs"/>
                <w:color w:val="000000"/>
                <w:sz w:val="20"/>
                <w:szCs w:val="20"/>
                <w:rtl/>
              </w:rPr>
              <w:t>תנאי ש</w:t>
            </w:r>
            <w:r w:rsidRPr="00FD1B6D">
              <w:rPr>
                <w:rFonts w:ascii="David" w:hAnsi="David" w:cs="David"/>
                <w:color w:val="000000"/>
                <w:sz w:val="20"/>
                <w:szCs w:val="20"/>
                <w:rtl/>
              </w:rPr>
              <w:t>עומד בכל האפיונים האחרים הנדרשים</w:t>
            </w:r>
          </w:p>
        </w:tc>
      </w:tr>
      <w:tr w:rsidR="00AB0A88" w:rsidRPr="00321289" w:rsidTr="008522DF">
        <w:trPr>
          <w:trHeight w:val="1500"/>
        </w:trPr>
        <w:tc>
          <w:tcPr>
            <w:tcW w:w="708" w:type="dxa"/>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27</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Pr>
              <w:t>11</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קבוצה ג' - מכשירים אירוביים ייחודיים , אליפטי קרוסטריינר מקצועי ייחודי 8.3.5.7</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הדרישה ל"מקור מתח - עצמאי ללא חיבור למקור חשמלי" אינה עומדת עם הדרישה למכשיר בעל אפשרות לחיבור טלוויזיה למכשיר. למכשיר לו קיימת אפשרות לחיבור טלוויזיה חובה לספק מקור מתח. לחברתנו קיים מכשיר ללא חיבור למקור חשמלי אולם לא ניתן לחבר אליו טלוויזיה. מבקשים לקבל אישור לספק מכשיר בעל מקור מתח עצמאי ללא טלוויזיה או לחילופין מכשיר בו טלוויזיה מובנית הכולל חיבור לחשמל</w:t>
            </w:r>
            <w:r w:rsidR="005D1438">
              <w:rPr>
                <w:rFonts w:ascii="David" w:hAnsi="David" w:cs="David" w:hint="cs"/>
                <w:color w:val="000000"/>
                <w:sz w:val="20"/>
                <w:szCs w:val="20"/>
                <w:rtl/>
              </w:rPr>
              <w:t>.</w:t>
            </w:r>
          </w:p>
        </w:tc>
        <w:tc>
          <w:tcPr>
            <w:tcW w:w="2519" w:type="dxa"/>
            <w:hideMark/>
          </w:tcPr>
          <w:p w:rsidR="00AB0A88" w:rsidRPr="00FD1B6D" w:rsidRDefault="00AB0A88" w:rsidP="00AB0A88">
            <w:pPr>
              <w:rPr>
                <w:rFonts w:ascii="David" w:hAnsi="David" w:cs="David"/>
                <w:color w:val="000000"/>
                <w:sz w:val="20"/>
                <w:szCs w:val="20"/>
              </w:rPr>
            </w:pPr>
            <w:r>
              <w:rPr>
                <w:rFonts w:ascii="David" w:hAnsi="David" w:cs="David" w:hint="cs"/>
                <w:color w:val="000000"/>
                <w:sz w:val="20"/>
                <w:szCs w:val="20"/>
                <w:rtl/>
              </w:rPr>
              <w:t>הבקשה מתקבלת</w:t>
            </w:r>
            <w:r w:rsidRPr="005D3F46">
              <w:rPr>
                <w:rFonts w:ascii="David" w:hAnsi="David" w:cs="David"/>
                <w:color w:val="000000"/>
                <w:sz w:val="20"/>
                <w:szCs w:val="20"/>
                <w:rtl/>
              </w:rPr>
              <w:t xml:space="preserve"> - וזאת בתנאי שמדובר בחיבור למדיה ולא לטובת הפעלת המכשיר עצמו כולל צג הפעלה.</w:t>
            </w:r>
          </w:p>
        </w:tc>
      </w:tr>
      <w:tr w:rsidR="00AB0A88" w:rsidRPr="00321289" w:rsidTr="008522DF">
        <w:trPr>
          <w:trHeight w:val="900"/>
        </w:trPr>
        <w:tc>
          <w:tcPr>
            <w:tcW w:w="708" w:type="dxa"/>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28</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Pr>
              <w:t>12</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קבוצה ג' - מכשירים אירוביים ייחודיים , מכשיר מדרגות חשמל 8.4.8</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טווח המהירות של המדרגות של מכשיר המדרגות של חברתנו מתחיל במהירות נמוכה ביותר וקטן מ 12 מדרגות לדקה (לבטיחות המתאמנים). מבקשים לאשר מכשיר מדרגות שבה מהירות ההתחלתית הנמוכה מ 12 מדרגות לדקה.</w:t>
            </w:r>
          </w:p>
        </w:tc>
        <w:tc>
          <w:tcPr>
            <w:tcW w:w="2519" w:type="dxa"/>
            <w:hideMark/>
          </w:tcPr>
          <w:p w:rsidR="00AB0A88" w:rsidRPr="00FD1B6D" w:rsidRDefault="00AB0A88" w:rsidP="00AB0A88">
            <w:pPr>
              <w:rPr>
                <w:rFonts w:ascii="David" w:hAnsi="David" w:cs="David"/>
                <w:color w:val="000000"/>
                <w:sz w:val="20"/>
                <w:szCs w:val="20"/>
              </w:rPr>
            </w:pPr>
            <w:r>
              <w:rPr>
                <w:rFonts w:ascii="David" w:hAnsi="David" w:cs="David" w:hint="cs"/>
                <w:color w:val="000000"/>
                <w:sz w:val="20"/>
                <w:szCs w:val="20"/>
                <w:rtl/>
              </w:rPr>
              <w:t>הבקשה מתקבלת</w:t>
            </w:r>
            <w:r w:rsidRPr="00610EB0">
              <w:rPr>
                <w:rFonts w:ascii="David" w:hAnsi="David" w:cs="David"/>
                <w:color w:val="000000"/>
                <w:sz w:val="20"/>
                <w:szCs w:val="20"/>
                <w:rtl/>
              </w:rPr>
              <w:t xml:space="preserve">  </w:t>
            </w:r>
            <w:r w:rsidRPr="00FD1B6D">
              <w:rPr>
                <w:rFonts w:ascii="David" w:hAnsi="David" w:cs="David"/>
                <w:color w:val="000000"/>
                <w:sz w:val="20"/>
                <w:szCs w:val="20"/>
                <w:rtl/>
              </w:rPr>
              <w:t>וזאת ב</w:t>
            </w:r>
            <w:r w:rsidRPr="00FD1B6D">
              <w:rPr>
                <w:rFonts w:ascii="David" w:hAnsi="David" w:cs="David" w:hint="cs"/>
                <w:color w:val="000000"/>
                <w:sz w:val="20"/>
                <w:szCs w:val="20"/>
                <w:rtl/>
              </w:rPr>
              <w:t>תנאי ש</w:t>
            </w:r>
            <w:r w:rsidRPr="00FD1B6D">
              <w:rPr>
                <w:rFonts w:ascii="David" w:hAnsi="David" w:cs="David"/>
                <w:color w:val="000000"/>
                <w:sz w:val="20"/>
                <w:szCs w:val="20"/>
                <w:rtl/>
              </w:rPr>
              <w:t>עומד בכל האפיונים האחרים הנדרשים</w:t>
            </w:r>
          </w:p>
        </w:tc>
      </w:tr>
      <w:tr w:rsidR="00AB0A88" w:rsidRPr="00321289" w:rsidTr="008522DF">
        <w:trPr>
          <w:trHeight w:val="900"/>
        </w:trPr>
        <w:tc>
          <w:tcPr>
            <w:tcW w:w="708" w:type="dxa"/>
            <w:noWrap/>
          </w:tcPr>
          <w:p w:rsidR="00AB0A88" w:rsidRPr="001823DE" w:rsidRDefault="008522DF" w:rsidP="00AB0A88">
            <w:pPr>
              <w:rPr>
                <w:rFonts w:ascii="David" w:hAnsi="David" w:cs="David"/>
                <w:color w:val="000000"/>
                <w:sz w:val="20"/>
                <w:szCs w:val="20"/>
              </w:rPr>
            </w:pPr>
            <w:r>
              <w:rPr>
                <w:rFonts w:ascii="David" w:hAnsi="David" w:cs="David" w:hint="cs"/>
                <w:color w:val="000000"/>
                <w:sz w:val="20"/>
                <w:szCs w:val="20"/>
                <w:rtl/>
              </w:rPr>
              <w:lastRenderedPageBreak/>
              <w:t>29</w:t>
            </w:r>
          </w:p>
        </w:tc>
        <w:tc>
          <w:tcPr>
            <w:tcW w:w="709" w:type="dxa"/>
            <w:noWrap/>
            <w:hideMark/>
          </w:tcPr>
          <w:p w:rsidR="00AB0A88" w:rsidRPr="001823DE" w:rsidRDefault="00AB0A88" w:rsidP="00AB0A88">
            <w:pPr>
              <w:rPr>
                <w:rFonts w:ascii="David" w:hAnsi="David" w:cs="David"/>
                <w:color w:val="000000"/>
                <w:sz w:val="20"/>
                <w:szCs w:val="20"/>
              </w:rPr>
            </w:pPr>
            <w:r w:rsidRPr="001823DE">
              <w:rPr>
                <w:rFonts w:ascii="David" w:hAnsi="David" w:cs="David" w:hint="cs"/>
                <w:color w:val="000000"/>
                <w:sz w:val="20"/>
                <w:szCs w:val="20"/>
                <w:rtl/>
              </w:rPr>
              <w:t xml:space="preserve">מפרט </w:t>
            </w:r>
          </w:p>
        </w:tc>
        <w:tc>
          <w:tcPr>
            <w:tcW w:w="709" w:type="dxa"/>
            <w:noWrap/>
            <w:hideMark/>
          </w:tcPr>
          <w:p w:rsidR="00AB0A88" w:rsidRPr="001823DE" w:rsidRDefault="00AB0A88" w:rsidP="00AB0A88">
            <w:pPr>
              <w:rPr>
                <w:rFonts w:ascii="David" w:hAnsi="David" w:cs="David"/>
                <w:color w:val="000000"/>
                <w:sz w:val="20"/>
                <w:szCs w:val="20"/>
              </w:rPr>
            </w:pPr>
            <w:r w:rsidRPr="001823DE">
              <w:rPr>
                <w:rFonts w:ascii="David" w:hAnsi="David" w:cs="David" w:hint="cs"/>
                <w:color w:val="000000"/>
                <w:sz w:val="20"/>
                <w:szCs w:val="20"/>
              </w:rPr>
              <w:t>13</w:t>
            </w:r>
          </w:p>
        </w:tc>
        <w:tc>
          <w:tcPr>
            <w:tcW w:w="1276" w:type="dxa"/>
            <w:hideMark/>
          </w:tcPr>
          <w:p w:rsidR="00AB0A88" w:rsidRPr="001823DE" w:rsidRDefault="00AB0A88" w:rsidP="00AB0A88">
            <w:pPr>
              <w:rPr>
                <w:rFonts w:ascii="David" w:hAnsi="David" w:cs="David"/>
                <w:color w:val="000000"/>
                <w:sz w:val="20"/>
                <w:szCs w:val="20"/>
              </w:rPr>
            </w:pPr>
            <w:r w:rsidRPr="001823DE">
              <w:rPr>
                <w:rFonts w:ascii="David" w:hAnsi="David" w:cs="David" w:hint="cs"/>
                <w:color w:val="000000"/>
                <w:sz w:val="20"/>
                <w:szCs w:val="20"/>
                <w:rtl/>
              </w:rPr>
              <w:t>קבוצה ד' מתקני כוח חופשי ומשקל גוף, מתקן "כלוב סגור" 9.1.9.1</w:t>
            </w:r>
          </w:p>
        </w:tc>
        <w:tc>
          <w:tcPr>
            <w:tcW w:w="4761" w:type="dxa"/>
            <w:hideMark/>
          </w:tcPr>
          <w:p w:rsidR="00AB0A88" w:rsidRPr="001823DE" w:rsidRDefault="00AB0A88" w:rsidP="00405FD2">
            <w:pPr>
              <w:rPr>
                <w:rFonts w:ascii="David" w:hAnsi="David" w:cs="David"/>
                <w:color w:val="000000"/>
                <w:sz w:val="20"/>
                <w:szCs w:val="20"/>
              </w:rPr>
            </w:pPr>
            <w:r w:rsidRPr="001823DE">
              <w:rPr>
                <w:rFonts w:ascii="David" w:hAnsi="David" w:cs="David" w:hint="cs"/>
                <w:color w:val="000000"/>
                <w:sz w:val="20"/>
                <w:szCs w:val="20"/>
                <w:rtl/>
              </w:rPr>
              <w:t>מתקן הכלוב הסגור של חברתנו אורכו 168 ס"מ מבקשים לאשר חריגה זו.</w:t>
            </w:r>
            <w:r w:rsidR="00803A49" w:rsidRPr="001823DE">
              <w:rPr>
                <w:rFonts w:ascii="David" w:hAnsi="David" w:cs="David" w:hint="cs"/>
                <w:color w:val="000000"/>
                <w:sz w:val="20"/>
                <w:szCs w:val="20"/>
                <w:rtl/>
              </w:rPr>
              <w:br/>
            </w:r>
            <w:r w:rsidR="00803A49" w:rsidRPr="001823DE">
              <w:rPr>
                <w:rFonts w:ascii="David" w:hAnsi="David" w:cs="David" w:hint="cs"/>
                <w:color w:val="000000"/>
                <w:sz w:val="20"/>
                <w:szCs w:val="20"/>
                <w:rtl/>
              </w:rPr>
              <w:br/>
            </w:r>
          </w:p>
        </w:tc>
        <w:tc>
          <w:tcPr>
            <w:tcW w:w="2519" w:type="dxa"/>
            <w:noWrap/>
            <w:hideMark/>
          </w:tcPr>
          <w:p w:rsidR="00AB0A88" w:rsidRPr="00FD1B6D" w:rsidRDefault="006B7E19" w:rsidP="001823DE">
            <w:pPr>
              <w:rPr>
                <w:rFonts w:ascii="David" w:hAnsi="David" w:cs="David"/>
                <w:color w:val="000000"/>
                <w:sz w:val="20"/>
                <w:szCs w:val="20"/>
              </w:rPr>
            </w:pPr>
            <w:r w:rsidRPr="00875A28">
              <w:rPr>
                <w:rFonts w:ascii="David" w:hAnsi="David" w:cs="David" w:hint="cs"/>
                <w:color w:val="000000"/>
                <w:sz w:val="20"/>
                <w:szCs w:val="20"/>
                <w:rtl/>
              </w:rPr>
              <w:t>הבקשה מתקבלת</w:t>
            </w:r>
            <w:r w:rsidRPr="00875A28">
              <w:rPr>
                <w:rFonts w:ascii="David" w:hAnsi="David" w:cs="David"/>
                <w:color w:val="000000"/>
                <w:sz w:val="20"/>
                <w:szCs w:val="20"/>
                <w:rtl/>
              </w:rPr>
              <w:t xml:space="preserve"> </w:t>
            </w:r>
            <w:r>
              <w:rPr>
                <w:rFonts w:ascii="David" w:hAnsi="David" w:cs="David"/>
                <w:color w:val="000000"/>
                <w:sz w:val="20"/>
                <w:szCs w:val="20"/>
                <w:rtl/>
              </w:rPr>
              <w:t>–</w:t>
            </w:r>
            <w:r>
              <w:rPr>
                <w:rFonts w:ascii="David" w:hAnsi="David" w:cs="David" w:hint="cs"/>
                <w:color w:val="000000"/>
                <w:sz w:val="20"/>
                <w:szCs w:val="20"/>
                <w:rtl/>
              </w:rPr>
              <w:t xml:space="preserve"> ניתן להציע מתקן חצי כלוב באורך </w:t>
            </w:r>
            <w:r w:rsidR="002428B3">
              <w:rPr>
                <w:rFonts w:ascii="David" w:hAnsi="David" w:cs="David" w:hint="cs"/>
                <w:color w:val="000000"/>
                <w:sz w:val="20"/>
                <w:szCs w:val="20"/>
                <w:rtl/>
              </w:rPr>
              <w:t>165 ס"מ לפחות, אך לא פחות מזה</w:t>
            </w:r>
            <w:r>
              <w:rPr>
                <w:rFonts w:ascii="David" w:hAnsi="David" w:cs="David" w:hint="cs"/>
                <w:color w:val="000000"/>
                <w:sz w:val="20"/>
                <w:szCs w:val="20"/>
                <w:rtl/>
              </w:rPr>
              <w:t xml:space="preserve"> ובתנאי שעומד בשאר המאפיינים הנדרשים</w:t>
            </w:r>
            <w:r w:rsidR="00405FD2">
              <w:rPr>
                <w:rFonts w:ascii="David" w:hAnsi="David" w:cs="David" w:hint="cs"/>
                <w:color w:val="000000"/>
                <w:sz w:val="20"/>
                <w:szCs w:val="20"/>
                <w:rtl/>
              </w:rPr>
              <w:br/>
            </w:r>
          </w:p>
        </w:tc>
      </w:tr>
      <w:tr w:rsidR="00AB0A88" w:rsidRPr="00321289" w:rsidTr="008522DF">
        <w:trPr>
          <w:trHeight w:val="900"/>
        </w:trPr>
        <w:tc>
          <w:tcPr>
            <w:tcW w:w="708" w:type="dxa"/>
            <w:noWrap/>
          </w:tcPr>
          <w:p w:rsidR="00AB0A88" w:rsidRPr="00FE7451" w:rsidRDefault="008522DF" w:rsidP="00AB0A88">
            <w:pPr>
              <w:rPr>
                <w:rFonts w:ascii="David" w:hAnsi="David" w:cs="David"/>
                <w:color w:val="000000"/>
                <w:sz w:val="20"/>
                <w:szCs w:val="20"/>
              </w:rPr>
            </w:pPr>
            <w:r>
              <w:rPr>
                <w:rFonts w:ascii="David" w:hAnsi="David" w:cs="David" w:hint="cs"/>
                <w:color w:val="000000"/>
                <w:sz w:val="20"/>
                <w:szCs w:val="20"/>
                <w:rtl/>
              </w:rPr>
              <w:t>30</w:t>
            </w:r>
          </w:p>
        </w:tc>
        <w:tc>
          <w:tcPr>
            <w:tcW w:w="709" w:type="dxa"/>
            <w:noWrap/>
            <w:hideMark/>
          </w:tcPr>
          <w:p w:rsidR="00AB0A88" w:rsidRPr="00FE7451" w:rsidRDefault="00AB0A88" w:rsidP="00AB0A88">
            <w:pPr>
              <w:rPr>
                <w:rFonts w:ascii="David" w:hAnsi="David" w:cs="David"/>
                <w:color w:val="000000"/>
                <w:sz w:val="20"/>
                <w:szCs w:val="20"/>
              </w:rPr>
            </w:pPr>
            <w:r w:rsidRPr="00FE7451">
              <w:rPr>
                <w:rFonts w:ascii="David" w:hAnsi="David" w:cs="David" w:hint="cs"/>
                <w:color w:val="000000"/>
                <w:sz w:val="20"/>
                <w:szCs w:val="20"/>
                <w:rtl/>
              </w:rPr>
              <w:t xml:space="preserve">מפרט </w:t>
            </w:r>
          </w:p>
        </w:tc>
        <w:tc>
          <w:tcPr>
            <w:tcW w:w="709" w:type="dxa"/>
            <w:noWrap/>
            <w:hideMark/>
          </w:tcPr>
          <w:p w:rsidR="00AB0A88" w:rsidRPr="00FE7451" w:rsidRDefault="00AB0A88" w:rsidP="00AB0A88">
            <w:pPr>
              <w:rPr>
                <w:rFonts w:ascii="David" w:hAnsi="David" w:cs="David"/>
                <w:color w:val="000000"/>
                <w:sz w:val="20"/>
                <w:szCs w:val="20"/>
              </w:rPr>
            </w:pPr>
            <w:r w:rsidRPr="00FE7451">
              <w:rPr>
                <w:rFonts w:ascii="David" w:hAnsi="David" w:cs="David" w:hint="cs"/>
                <w:color w:val="000000"/>
                <w:sz w:val="20"/>
                <w:szCs w:val="20"/>
              </w:rPr>
              <w:t>13</w:t>
            </w:r>
          </w:p>
        </w:tc>
        <w:tc>
          <w:tcPr>
            <w:tcW w:w="1276" w:type="dxa"/>
            <w:hideMark/>
          </w:tcPr>
          <w:p w:rsidR="00AB0A88" w:rsidRPr="00FE7451" w:rsidRDefault="00AB0A88" w:rsidP="00AB0A88">
            <w:pPr>
              <w:rPr>
                <w:rFonts w:ascii="David" w:hAnsi="David" w:cs="David"/>
                <w:color w:val="000000"/>
                <w:sz w:val="20"/>
                <w:szCs w:val="20"/>
              </w:rPr>
            </w:pPr>
            <w:r w:rsidRPr="00FE7451">
              <w:rPr>
                <w:rFonts w:ascii="David" w:hAnsi="David" w:cs="David" w:hint="cs"/>
                <w:color w:val="000000"/>
                <w:sz w:val="20"/>
                <w:szCs w:val="20"/>
                <w:rtl/>
              </w:rPr>
              <w:t>קבוצה ד' מתקני כוח חופשי ומשקל גוף, מתקן " חצי כלוב"  9.2.10.1</w:t>
            </w:r>
          </w:p>
        </w:tc>
        <w:tc>
          <w:tcPr>
            <w:tcW w:w="4761" w:type="dxa"/>
            <w:hideMark/>
          </w:tcPr>
          <w:p w:rsidR="00AB0A88" w:rsidRPr="00FE7451" w:rsidRDefault="00AB0A88" w:rsidP="00405FD2">
            <w:pPr>
              <w:rPr>
                <w:rFonts w:ascii="David" w:hAnsi="David" w:cs="David"/>
                <w:color w:val="000000"/>
                <w:sz w:val="20"/>
                <w:szCs w:val="20"/>
              </w:rPr>
            </w:pPr>
            <w:r w:rsidRPr="00FE7451">
              <w:rPr>
                <w:rFonts w:ascii="David" w:hAnsi="David" w:cs="David" w:hint="cs"/>
                <w:color w:val="000000"/>
                <w:sz w:val="20"/>
                <w:szCs w:val="20"/>
                <w:rtl/>
              </w:rPr>
              <w:t>מתקן החצי כלוב של חברתנו אורכו 146 ס"מ מבקשים לאשר חריגה זו.</w:t>
            </w:r>
            <w:r w:rsidR="00803A49" w:rsidRPr="00FE7451">
              <w:rPr>
                <w:rFonts w:ascii="David" w:hAnsi="David" w:cs="David" w:hint="cs"/>
                <w:color w:val="000000"/>
                <w:sz w:val="20"/>
                <w:szCs w:val="20"/>
                <w:rtl/>
              </w:rPr>
              <w:br/>
            </w:r>
            <w:r w:rsidR="00803A49" w:rsidRPr="00FE7451">
              <w:rPr>
                <w:rFonts w:ascii="David" w:hAnsi="David" w:cs="David" w:hint="cs"/>
                <w:color w:val="000000"/>
                <w:sz w:val="20"/>
                <w:szCs w:val="20"/>
                <w:rtl/>
              </w:rPr>
              <w:br/>
            </w:r>
          </w:p>
        </w:tc>
        <w:tc>
          <w:tcPr>
            <w:tcW w:w="2519" w:type="dxa"/>
            <w:hideMark/>
          </w:tcPr>
          <w:p w:rsidR="00AB0A88" w:rsidRPr="006B7E19" w:rsidRDefault="00875A28" w:rsidP="00FE7451">
            <w:pPr>
              <w:rPr>
                <w:rFonts w:ascii="David" w:hAnsi="David" w:cs="David"/>
                <w:color w:val="000000"/>
                <w:sz w:val="20"/>
                <w:szCs w:val="20"/>
              </w:rPr>
            </w:pPr>
            <w:r w:rsidRPr="00875A28">
              <w:rPr>
                <w:rFonts w:ascii="David" w:hAnsi="David" w:cs="David" w:hint="cs"/>
                <w:color w:val="000000"/>
                <w:sz w:val="20"/>
                <w:szCs w:val="20"/>
                <w:rtl/>
              </w:rPr>
              <w:t>הבקשה מתקבלת</w:t>
            </w:r>
            <w:r w:rsidRPr="00875A28">
              <w:rPr>
                <w:rFonts w:ascii="David" w:hAnsi="David" w:cs="David"/>
                <w:color w:val="000000"/>
                <w:sz w:val="20"/>
                <w:szCs w:val="20"/>
                <w:rtl/>
              </w:rPr>
              <w:t xml:space="preserve"> </w:t>
            </w:r>
            <w:r w:rsidR="006B7E19">
              <w:rPr>
                <w:rFonts w:ascii="David" w:hAnsi="David" w:cs="David"/>
                <w:color w:val="000000"/>
                <w:sz w:val="20"/>
                <w:szCs w:val="20"/>
                <w:rtl/>
              </w:rPr>
              <w:t>–</w:t>
            </w:r>
            <w:r w:rsidR="006B7E19">
              <w:rPr>
                <w:rFonts w:ascii="David" w:hAnsi="David" w:cs="David" w:hint="cs"/>
                <w:color w:val="000000"/>
                <w:sz w:val="20"/>
                <w:szCs w:val="20"/>
                <w:rtl/>
              </w:rPr>
              <w:t xml:space="preserve"> ניתן להציע מתקן חצי כלוב באורך 146 ס"מ ובתנאי שעומד בשאר המאפיינים הנדרשים</w:t>
            </w:r>
            <w:r w:rsidR="00405FD2" w:rsidRPr="00405FD2">
              <w:rPr>
                <w:rFonts w:ascii="David" w:hAnsi="David" w:cs="David" w:hint="cs"/>
                <w:color w:val="000000"/>
                <w:sz w:val="20"/>
                <w:szCs w:val="20"/>
                <w:highlight w:val="green"/>
                <w:rtl/>
              </w:rPr>
              <w:br/>
            </w:r>
          </w:p>
        </w:tc>
      </w:tr>
      <w:tr w:rsidR="00AB0A88" w:rsidRPr="00321289" w:rsidTr="008522DF">
        <w:trPr>
          <w:trHeight w:val="900"/>
        </w:trPr>
        <w:tc>
          <w:tcPr>
            <w:tcW w:w="708" w:type="dxa"/>
            <w:noWrap/>
          </w:tcPr>
          <w:p w:rsidR="00AB0A88" w:rsidRPr="00253996" w:rsidRDefault="008522DF" w:rsidP="00AB0A88">
            <w:pPr>
              <w:rPr>
                <w:rFonts w:ascii="David" w:hAnsi="David" w:cs="David"/>
                <w:color w:val="000000"/>
                <w:sz w:val="20"/>
                <w:szCs w:val="20"/>
              </w:rPr>
            </w:pPr>
            <w:r w:rsidRPr="00253996">
              <w:rPr>
                <w:rFonts w:ascii="David" w:hAnsi="David" w:cs="David" w:hint="cs"/>
                <w:color w:val="000000"/>
                <w:sz w:val="20"/>
                <w:szCs w:val="20"/>
                <w:rtl/>
              </w:rPr>
              <w:t>31</w:t>
            </w:r>
          </w:p>
        </w:tc>
        <w:tc>
          <w:tcPr>
            <w:tcW w:w="709" w:type="dxa"/>
            <w:noWrap/>
            <w:hideMark/>
          </w:tcPr>
          <w:p w:rsidR="00AB0A88" w:rsidRPr="00253996" w:rsidRDefault="00AB0A88" w:rsidP="00AB0A88">
            <w:pPr>
              <w:rPr>
                <w:rFonts w:ascii="David" w:hAnsi="David" w:cs="David"/>
                <w:color w:val="000000"/>
                <w:sz w:val="20"/>
                <w:szCs w:val="20"/>
              </w:rPr>
            </w:pPr>
            <w:r w:rsidRPr="00253996">
              <w:rPr>
                <w:rFonts w:ascii="David" w:hAnsi="David" w:cs="David" w:hint="cs"/>
                <w:color w:val="000000"/>
                <w:sz w:val="20"/>
                <w:szCs w:val="20"/>
                <w:rtl/>
              </w:rPr>
              <w:t xml:space="preserve">מפרט </w:t>
            </w:r>
          </w:p>
        </w:tc>
        <w:tc>
          <w:tcPr>
            <w:tcW w:w="709" w:type="dxa"/>
            <w:noWrap/>
            <w:hideMark/>
          </w:tcPr>
          <w:p w:rsidR="00AB0A88" w:rsidRPr="00253996" w:rsidRDefault="00AB0A88" w:rsidP="00AB0A88">
            <w:pPr>
              <w:rPr>
                <w:rFonts w:ascii="David" w:hAnsi="David" w:cs="David"/>
                <w:color w:val="000000"/>
                <w:sz w:val="20"/>
                <w:szCs w:val="20"/>
              </w:rPr>
            </w:pPr>
            <w:r w:rsidRPr="00253996">
              <w:rPr>
                <w:rFonts w:ascii="David" w:hAnsi="David" w:cs="David" w:hint="cs"/>
                <w:color w:val="000000"/>
                <w:sz w:val="20"/>
                <w:szCs w:val="20"/>
              </w:rPr>
              <w:t>18</w:t>
            </w:r>
          </w:p>
        </w:tc>
        <w:tc>
          <w:tcPr>
            <w:tcW w:w="1276" w:type="dxa"/>
            <w:hideMark/>
          </w:tcPr>
          <w:p w:rsidR="00AB0A88" w:rsidRPr="00253996" w:rsidRDefault="00AB0A88" w:rsidP="00AB0A88">
            <w:pPr>
              <w:rPr>
                <w:rFonts w:ascii="David" w:hAnsi="David" w:cs="David"/>
                <w:color w:val="000000"/>
                <w:sz w:val="20"/>
                <w:szCs w:val="20"/>
              </w:rPr>
            </w:pPr>
            <w:r w:rsidRPr="00253996">
              <w:rPr>
                <w:rFonts w:ascii="David" w:hAnsi="David" w:cs="David" w:hint="cs"/>
                <w:color w:val="000000"/>
                <w:sz w:val="20"/>
                <w:szCs w:val="20"/>
                <w:rtl/>
              </w:rPr>
              <w:t xml:space="preserve">קבוצה ה' מכשיר כוח סלקטורים , דרישות פונקציונליות  10.1.14 </w:t>
            </w:r>
          </w:p>
        </w:tc>
        <w:tc>
          <w:tcPr>
            <w:tcW w:w="4761" w:type="dxa"/>
            <w:hideMark/>
          </w:tcPr>
          <w:p w:rsidR="00AB0A88" w:rsidRPr="00253996" w:rsidRDefault="00AB0A88" w:rsidP="00AB0A88">
            <w:pPr>
              <w:rPr>
                <w:rFonts w:ascii="David" w:hAnsi="David" w:cs="David"/>
                <w:color w:val="000000"/>
                <w:sz w:val="20"/>
                <w:szCs w:val="20"/>
              </w:rPr>
            </w:pPr>
            <w:r w:rsidRPr="00253996">
              <w:rPr>
                <w:rFonts w:ascii="David" w:hAnsi="David" w:cs="David" w:hint="cs"/>
                <w:color w:val="000000"/>
                <w:sz w:val="20"/>
                <w:szCs w:val="20"/>
                <w:rtl/>
              </w:rPr>
              <w:t xml:space="preserve">דרישה למשקל </w:t>
            </w:r>
            <w:proofErr w:type="spellStart"/>
            <w:r w:rsidRPr="00253996">
              <w:rPr>
                <w:rFonts w:ascii="David" w:hAnsi="David" w:cs="David" w:hint="cs"/>
                <w:color w:val="000000"/>
                <w:sz w:val="20"/>
                <w:szCs w:val="20"/>
                <w:rtl/>
              </w:rPr>
              <w:t>ביינים</w:t>
            </w:r>
            <w:proofErr w:type="spellEnd"/>
            <w:r w:rsidRPr="00253996">
              <w:rPr>
                <w:rFonts w:ascii="David" w:hAnsi="David" w:cs="David" w:hint="cs"/>
                <w:color w:val="000000"/>
                <w:sz w:val="20"/>
                <w:szCs w:val="20"/>
                <w:rtl/>
              </w:rPr>
              <w:t xml:space="preserve"> נכונה למרבית המכשירים ואינה רלוונטית למכשירים בהם עומס העבודה גבוה יחסית כגון לחיצת רגליים , גב וכו' מבקשים לאשר המצאות "משקולות ביניים" בכל מכשיר בו היצרן נותן אופציה זו.</w:t>
            </w:r>
          </w:p>
        </w:tc>
        <w:tc>
          <w:tcPr>
            <w:tcW w:w="2519" w:type="dxa"/>
            <w:vAlign w:val="center"/>
            <w:hideMark/>
          </w:tcPr>
          <w:p w:rsidR="00AB0A88" w:rsidRPr="00253996" w:rsidRDefault="00AB0A88" w:rsidP="00AB0A88">
            <w:pPr>
              <w:rPr>
                <w:rFonts w:ascii="David" w:hAnsi="David" w:cs="David"/>
                <w:color w:val="000000"/>
                <w:sz w:val="20"/>
                <w:szCs w:val="20"/>
                <w:rtl/>
              </w:rPr>
            </w:pPr>
            <w:r w:rsidRPr="00253996">
              <w:rPr>
                <w:rFonts w:ascii="David" w:hAnsi="David" w:cs="David"/>
                <w:color w:val="000000"/>
                <w:sz w:val="20"/>
                <w:szCs w:val="20"/>
                <w:rtl/>
              </w:rPr>
              <w:t>ניתן לאפשר מכשירי סלקטורים ללא משקל ב</w:t>
            </w:r>
            <w:r w:rsidRPr="00253996">
              <w:rPr>
                <w:rFonts w:ascii="David" w:hAnsi="David" w:cs="David" w:hint="cs"/>
                <w:color w:val="000000"/>
                <w:sz w:val="20"/>
                <w:szCs w:val="20"/>
                <w:rtl/>
              </w:rPr>
              <w:t>י</w:t>
            </w:r>
            <w:r w:rsidRPr="00253996">
              <w:rPr>
                <w:rFonts w:ascii="David" w:hAnsi="David" w:cs="David"/>
                <w:color w:val="000000"/>
                <w:sz w:val="20"/>
                <w:szCs w:val="20"/>
                <w:rtl/>
              </w:rPr>
              <w:t>ניים במכשירים להפעלת קבוצות שרירים גדולות ותרגילים מורכבים המצוינים בסעיפים: 10.4, 10.6, 10.7, 10.10, 10.11</w:t>
            </w:r>
            <w:r w:rsidRPr="00253996">
              <w:rPr>
                <w:rFonts w:ascii="David" w:hAnsi="David" w:cs="David" w:hint="cs"/>
                <w:color w:val="000000"/>
                <w:sz w:val="20"/>
                <w:szCs w:val="20"/>
                <w:rtl/>
              </w:rPr>
              <w:t xml:space="preserve">, 10.13 </w:t>
            </w:r>
            <w:r w:rsidRPr="00253996">
              <w:rPr>
                <w:rFonts w:ascii="David" w:hAnsi="David" w:cs="David"/>
                <w:color w:val="000000"/>
                <w:sz w:val="20"/>
                <w:szCs w:val="20"/>
                <w:rtl/>
              </w:rPr>
              <w:t xml:space="preserve">בלבד! </w:t>
            </w:r>
          </w:p>
        </w:tc>
      </w:tr>
      <w:tr w:rsidR="00AB0A88" w:rsidRPr="00321289" w:rsidTr="008522DF">
        <w:trPr>
          <w:trHeight w:val="600"/>
        </w:trPr>
        <w:tc>
          <w:tcPr>
            <w:tcW w:w="708" w:type="dxa"/>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32</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Pr>
              <w:t>20</w:t>
            </w:r>
          </w:p>
        </w:tc>
        <w:tc>
          <w:tcPr>
            <w:tcW w:w="1276" w:type="dxa"/>
            <w:hideMark/>
          </w:tcPr>
          <w:p w:rsidR="00AB0A88" w:rsidRPr="00DB4087" w:rsidRDefault="00AB0A88" w:rsidP="005D1438">
            <w:pPr>
              <w:rPr>
                <w:rFonts w:ascii="David" w:hAnsi="David" w:cs="David"/>
                <w:color w:val="000000"/>
                <w:sz w:val="20"/>
                <w:szCs w:val="20"/>
              </w:rPr>
            </w:pPr>
            <w:r w:rsidRPr="00DB4087">
              <w:rPr>
                <w:rFonts w:ascii="David" w:hAnsi="David" w:cs="David" w:hint="cs"/>
                <w:color w:val="000000"/>
                <w:sz w:val="20"/>
                <w:szCs w:val="20"/>
                <w:rtl/>
              </w:rPr>
              <w:t xml:space="preserve">קבוצה ה' מכשיר כוח סלקטורים, </w:t>
            </w:r>
            <w:proofErr w:type="spellStart"/>
            <w:r w:rsidRPr="00DB4087">
              <w:rPr>
                <w:rFonts w:ascii="David" w:hAnsi="David" w:cs="David" w:hint="cs"/>
                <w:color w:val="000000"/>
                <w:sz w:val="20"/>
                <w:szCs w:val="20"/>
                <w:rtl/>
              </w:rPr>
              <w:t>גרביטון</w:t>
            </w:r>
            <w:proofErr w:type="spellEnd"/>
            <w:r w:rsidRPr="00DB4087">
              <w:rPr>
                <w:rFonts w:ascii="David" w:hAnsi="David" w:cs="David" w:hint="cs"/>
                <w:color w:val="000000"/>
                <w:sz w:val="20"/>
                <w:szCs w:val="20"/>
                <w:rtl/>
              </w:rPr>
              <w:t xml:space="preserve"> 10.10.5</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למכשיר </w:t>
            </w:r>
            <w:proofErr w:type="spellStart"/>
            <w:r w:rsidRPr="00DB4087">
              <w:rPr>
                <w:rFonts w:ascii="David" w:hAnsi="David" w:cs="David" w:hint="cs"/>
                <w:color w:val="000000"/>
                <w:sz w:val="20"/>
                <w:szCs w:val="20"/>
                <w:rtl/>
              </w:rPr>
              <w:t>הגרביטון</w:t>
            </w:r>
            <w:proofErr w:type="spellEnd"/>
            <w:r w:rsidRPr="00DB4087">
              <w:rPr>
                <w:rFonts w:ascii="David" w:hAnsi="David" w:cs="David" w:hint="cs"/>
                <w:color w:val="000000"/>
                <w:sz w:val="20"/>
                <w:szCs w:val="20"/>
                <w:rtl/>
              </w:rPr>
              <w:t xml:space="preserve"> של חברתנו אפשרות לעבודת מקבילים ברוחב אחיזה משתנה עכב המבנה של ידיות האחיזה  ולא על יד</w:t>
            </w:r>
            <w:r w:rsidR="002D56CD">
              <w:rPr>
                <w:rFonts w:ascii="David" w:hAnsi="David" w:cs="David" w:hint="cs"/>
                <w:color w:val="000000"/>
                <w:sz w:val="20"/>
                <w:szCs w:val="20"/>
                <w:rtl/>
              </w:rPr>
              <w:t>י סיבובן . מבקשים לאשר חריגה זו</w:t>
            </w:r>
            <w:r w:rsidRPr="00DB4087">
              <w:rPr>
                <w:rFonts w:ascii="David" w:hAnsi="David" w:cs="David" w:hint="cs"/>
                <w:color w:val="000000"/>
                <w:sz w:val="20"/>
                <w:szCs w:val="20"/>
                <w:rtl/>
              </w:rPr>
              <w:t>.</w:t>
            </w:r>
          </w:p>
        </w:tc>
        <w:tc>
          <w:tcPr>
            <w:tcW w:w="2519" w:type="dxa"/>
            <w:vAlign w:val="center"/>
            <w:hideMark/>
          </w:tcPr>
          <w:p w:rsidR="00AB0A88" w:rsidRPr="00FD1B6D" w:rsidRDefault="00AB0A88" w:rsidP="00AB0A88">
            <w:pPr>
              <w:rPr>
                <w:rFonts w:ascii="David" w:hAnsi="David" w:cs="David"/>
                <w:color w:val="000000"/>
                <w:sz w:val="20"/>
                <w:szCs w:val="20"/>
                <w:rtl/>
              </w:rPr>
            </w:pPr>
            <w:r>
              <w:rPr>
                <w:rFonts w:ascii="David" w:hAnsi="David" w:cs="David" w:hint="cs"/>
                <w:color w:val="000000"/>
                <w:sz w:val="20"/>
                <w:szCs w:val="20"/>
                <w:rtl/>
              </w:rPr>
              <w:t>הבקשה מתקבלת</w:t>
            </w:r>
            <w:r w:rsidRPr="004702A5">
              <w:rPr>
                <w:rFonts w:ascii="David" w:hAnsi="David" w:cs="David"/>
                <w:color w:val="000000"/>
                <w:sz w:val="20"/>
                <w:szCs w:val="20"/>
                <w:rtl/>
              </w:rPr>
              <w:t xml:space="preserve">  </w:t>
            </w:r>
            <w:r>
              <w:rPr>
                <w:rFonts w:ascii="David" w:hAnsi="David" w:cs="David"/>
                <w:color w:val="000000"/>
                <w:sz w:val="20"/>
                <w:szCs w:val="20"/>
                <w:rtl/>
              </w:rPr>
              <w:t>–</w:t>
            </w:r>
            <w:r w:rsidRPr="004702A5">
              <w:rPr>
                <w:rFonts w:ascii="David" w:hAnsi="David" w:cs="David"/>
                <w:color w:val="000000"/>
                <w:sz w:val="20"/>
                <w:szCs w:val="20"/>
                <w:rtl/>
              </w:rPr>
              <w:t xml:space="preserve"> </w:t>
            </w:r>
            <w:r>
              <w:rPr>
                <w:rFonts w:ascii="David" w:hAnsi="David" w:cs="David" w:hint="cs"/>
                <w:color w:val="000000"/>
                <w:sz w:val="20"/>
                <w:szCs w:val="20"/>
                <w:rtl/>
              </w:rPr>
              <w:t xml:space="preserve">בתנאי שישנה אופציה לרוחב אחיזה משתנה </w:t>
            </w:r>
            <w:r w:rsidRPr="004702A5">
              <w:rPr>
                <w:rFonts w:ascii="David" w:hAnsi="David" w:cs="David"/>
                <w:color w:val="000000"/>
                <w:sz w:val="20"/>
                <w:szCs w:val="20"/>
                <w:rtl/>
              </w:rPr>
              <w:t>ובתנאי שעומד בכל המאפיינים האחרים הנדרשים.</w:t>
            </w:r>
          </w:p>
        </w:tc>
      </w:tr>
      <w:tr w:rsidR="00AB0A88" w:rsidRPr="00321289" w:rsidTr="008522DF">
        <w:trPr>
          <w:trHeight w:val="900"/>
        </w:trPr>
        <w:tc>
          <w:tcPr>
            <w:tcW w:w="708" w:type="dxa"/>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33</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Pr>
              <w:t>22</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קבוצה ה' מכשיר כוח סלקטורים , מכשירי כוח סלקטורים פעולה יחידה 10.4</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מבקשים להציע מכשיר עם עומס מרבי 130 ק"ג</w:t>
            </w:r>
            <w:r w:rsidR="002D56CD">
              <w:rPr>
                <w:rFonts w:ascii="David" w:hAnsi="David" w:cs="David" w:hint="cs"/>
                <w:color w:val="000000"/>
                <w:sz w:val="20"/>
                <w:szCs w:val="20"/>
                <w:rtl/>
              </w:rPr>
              <w:t>.</w:t>
            </w:r>
          </w:p>
        </w:tc>
        <w:tc>
          <w:tcPr>
            <w:tcW w:w="2519" w:type="dxa"/>
            <w:vAlign w:val="center"/>
            <w:hideMark/>
          </w:tcPr>
          <w:p w:rsidR="00AB0A88" w:rsidRPr="00FD1B6D" w:rsidRDefault="00AB0A88" w:rsidP="00AB0A88">
            <w:pPr>
              <w:rPr>
                <w:rFonts w:ascii="David" w:hAnsi="David" w:cs="David"/>
                <w:color w:val="000000"/>
                <w:sz w:val="20"/>
                <w:szCs w:val="20"/>
                <w:rtl/>
              </w:rPr>
            </w:pPr>
            <w:r>
              <w:rPr>
                <w:rFonts w:ascii="David" w:hAnsi="David" w:cs="David" w:hint="cs"/>
                <w:color w:val="000000"/>
                <w:sz w:val="20"/>
                <w:szCs w:val="20"/>
                <w:rtl/>
              </w:rPr>
              <w:t>הבקשה מתקבלת</w:t>
            </w:r>
            <w:r w:rsidRPr="004702A5">
              <w:rPr>
                <w:rFonts w:ascii="David" w:hAnsi="David" w:cs="David"/>
                <w:color w:val="000000"/>
                <w:sz w:val="20"/>
                <w:szCs w:val="20"/>
                <w:rtl/>
              </w:rPr>
              <w:t xml:space="preserve">  - במקרה זה לא קיימת בעיה עם ע</w:t>
            </w:r>
            <w:r>
              <w:rPr>
                <w:rFonts w:ascii="David" w:hAnsi="David" w:cs="David" w:hint="cs"/>
                <w:color w:val="000000"/>
                <w:sz w:val="20"/>
                <w:szCs w:val="20"/>
                <w:rtl/>
              </w:rPr>
              <w:t>ו</w:t>
            </w:r>
            <w:r w:rsidRPr="004702A5">
              <w:rPr>
                <w:rFonts w:ascii="David" w:hAnsi="David" w:cs="David"/>
                <w:color w:val="000000"/>
                <w:sz w:val="20"/>
                <w:szCs w:val="20"/>
                <w:rtl/>
              </w:rPr>
              <w:t>מס מרבי גבוה מהנדרש ובתנאי שעומד בכל המאפיינים האחרים הנדרשים.</w:t>
            </w:r>
          </w:p>
        </w:tc>
      </w:tr>
      <w:tr w:rsidR="00AB0A88" w:rsidRPr="00321289" w:rsidTr="008522DF">
        <w:trPr>
          <w:trHeight w:val="900"/>
        </w:trPr>
        <w:tc>
          <w:tcPr>
            <w:tcW w:w="708" w:type="dxa"/>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34</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Pr>
              <w:t>22</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קבוצה ה' מכשיר כוח סלקטורים , מכשירי כוח סלקטורים פעולה יחידה 10.6</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מבקשים להציע מכשיר עם עומס מרבי 130 ק"ג</w:t>
            </w:r>
            <w:r w:rsidR="002D56CD">
              <w:rPr>
                <w:rFonts w:ascii="David" w:hAnsi="David" w:cs="David" w:hint="cs"/>
                <w:color w:val="000000"/>
                <w:sz w:val="20"/>
                <w:szCs w:val="20"/>
                <w:rtl/>
              </w:rPr>
              <w:t>.</w:t>
            </w:r>
          </w:p>
        </w:tc>
        <w:tc>
          <w:tcPr>
            <w:tcW w:w="2519" w:type="dxa"/>
            <w:vAlign w:val="center"/>
            <w:hideMark/>
          </w:tcPr>
          <w:p w:rsidR="00AB0A88" w:rsidRPr="00FD1B6D" w:rsidRDefault="00AB0A88" w:rsidP="00AB0A88">
            <w:pPr>
              <w:rPr>
                <w:rFonts w:ascii="David" w:hAnsi="David" w:cs="David"/>
                <w:color w:val="000000"/>
                <w:sz w:val="20"/>
                <w:szCs w:val="20"/>
                <w:rtl/>
              </w:rPr>
            </w:pPr>
            <w:r>
              <w:rPr>
                <w:rFonts w:ascii="David" w:hAnsi="David" w:cs="David" w:hint="cs"/>
                <w:color w:val="000000"/>
                <w:sz w:val="20"/>
                <w:szCs w:val="20"/>
                <w:rtl/>
              </w:rPr>
              <w:t>הבקשה מתקבלת</w:t>
            </w:r>
            <w:r w:rsidRPr="004702A5">
              <w:rPr>
                <w:rFonts w:ascii="David" w:hAnsi="David" w:cs="David"/>
                <w:color w:val="000000"/>
                <w:sz w:val="20"/>
                <w:szCs w:val="20"/>
                <w:rtl/>
              </w:rPr>
              <w:t xml:space="preserve">  - במקרה זה לא קיימת בעיה עם </w:t>
            </w:r>
            <w:r>
              <w:rPr>
                <w:rFonts w:ascii="David" w:hAnsi="David" w:cs="David" w:hint="cs"/>
                <w:color w:val="000000"/>
                <w:sz w:val="20"/>
                <w:szCs w:val="20"/>
                <w:rtl/>
              </w:rPr>
              <w:t>עו</w:t>
            </w:r>
            <w:r w:rsidRPr="004702A5">
              <w:rPr>
                <w:rFonts w:ascii="David" w:hAnsi="David" w:cs="David"/>
                <w:color w:val="000000"/>
                <w:sz w:val="20"/>
                <w:szCs w:val="20"/>
                <w:rtl/>
              </w:rPr>
              <w:t>מס מרבי גבוה מהנדרש ובתנאי שעומד בכל המאפיינים האחרים הנדרשים.</w:t>
            </w:r>
          </w:p>
        </w:tc>
      </w:tr>
      <w:tr w:rsidR="00AB0A88" w:rsidRPr="00321289" w:rsidTr="008522DF">
        <w:trPr>
          <w:trHeight w:val="900"/>
        </w:trPr>
        <w:tc>
          <w:tcPr>
            <w:tcW w:w="708" w:type="dxa"/>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35</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Pr>
              <w:t>22</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קבוצה ה' מכשיר כוח סלקטורים , מכשירי כוח סלקטורים פעולה יחידה 10.9</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מבקשים להציע מכשיר עם עומס מרבי 125 ק"ג או לחילופין עם עומס של 80 ק"ג</w:t>
            </w:r>
            <w:r w:rsidR="002D56CD">
              <w:rPr>
                <w:rFonts w:ascii="David" w:hAnsi="David" w:cs="David" w:hint="cs"/>
                <w:color w:val="000000"/>
                <w:sz w:val="20"/>
                <w:szCs w:val="20"/>
                <w:rtl/>
              </w:rPr>
              <w:t>.</w:t>
            </w:r>
          </w:p>
        </w:tc>
        <w:tc>
          <w:tcPr>
            <w:tcW w:w="2519" w:type="dxa"/>
            <w:vAlign w:val="center"/>
            <w:hideMark/>
          </w:tcPr>
          <w:p w:rsidR="00AB0A88" w:rsidRPr="00FD1B6D" w:rsidRDefault="00AB0A88" w:rsidP="00AB0A88">
            <w:pPr>
              <w:rPr>
                <w:rFonts w:ascii="David" w:hAnsi="David" w:cs="David"/>
                <w:color w:val="000000"/>
                <w:sz w:val="20"/>
                <w:szCs w:val="20"/>
                <w:rtl/>
              </w:rPr>
            </w:pPr>
            <w:r>
              <w:rPr>
                <w:rFonts w:ascii="David" w:hAnsi="David" w:cs="David" w:hint="cs"/>
                <w:color w:val="000000"/>
                <w:sz w:val="20"/>
                <w:szCs w:val="20"/>
                <w:rtl/>
              </w:rPr>
              <w:t>הבקשה מתקבלת</w:t>
            </w:r>
            <w:r w:rsidRPr="00DA7A17">
              <w:rPr>
                <w:rFonts w:ascii="David" w:hAnsi="David" w:cs="David"/>
                <w:color w:val="000000"/>
                <w:sz w:val="20"/>
                <w:szCs w:val="20"/>
                <w:rtl/>
              </w:rPr>
              <w:t xml:space="preserve">  - במקרה זה לא קיימת בעיה עם ע</w:t>
            </w:r>
            <w:r>
              <w:rPr>
                <w:rFonts w:ascii="David" w:hAnsi="David" w:cs="David" w:hint="cs"/>
                <w:color w:val="000000"/>
                <w:sz w:val="20"/>
                <w:szCs w:val="20"/>
                <w:rtl/>
              </w:rPr>
              <w:t>ו</w:t>
            </w:r>
            <w:r w:rsidRPr="00DA7A17">
              <w:rPr>
                <w:rFonts w:ascii="David" w:hAnsi="David" w:cs="David"/>
                <w:color w:val="000000"/>
                <w:sz w:val="20"/>
                <w:szCs w:val="20"/>
                <w:rtl/>
              </w:rPr>
              <w:t>מס מרבי גבוה מהנדרש ובתנאי שעומד בכל המאפיינים האחרים הנדרשים.</w:t>
            </w:r>
            <w:r>
              <w:rPr>
                <w:rFonts w:ascii="David" w:hAnsi="David" w:cs="David" w:hint="cs"/>
                <w:color w:val="000000"/>
                <w:sz w:val="20"/>
                <w:szCs w:val="20"/>
                <w:rtl/>
              </w:rPr>
              <w:t xml:space="preserve"> </w:t>
            </w:r>
            <w:r w:rsidRPr="00DA7A17">
              <w:rPr>
                <w:rFonts w:ascii="David" w:hAnsi="David" w:cs="David"/>
                <w:color w:val="000000"/>
                <w:sz w:val="20"/>
                <w:szCs w:val="20"/>
                <w:rtl/>
              </w:rPr>
              <w:t>עומס מרבי של 80 ק"ג הינו נמוך מדי במכשיר זה.</w:t>
            </w:r>
          </w:p>
        </w:tc>
      </w:tr>
      <w:tr w:rsidR="00AB0A88" w:rsidRPr="00321289" w:rsidTr="008522DF">
        <w:trPr>
          <w:trHeight w:val="900"/>
        </w:trPr>
        <w:tc>
          <w:tcPr>
            <w:tcW w:w="708" w:type="dxa"/>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36</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Pr>
              <w:t>23</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קבוצה ה' מכשיר כוח סלקטורים , מכשירי כוח סלקטורים פעולה כפולה 10.11</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מקשים להציע מכשיר עם עומס מרבי 190 ק"ג</w:t>
            </w:r>
            <w:r w:rsidR="002D56CD">
              <w:rPr>
                <w:rFonts w:ascii="David" w:hAnsi="David" w:cs="David" w:hint="cs"/>
                <w:color w:val="000000"/>
                <w:sz w:val="20"/>
                <w:szCs w:val="20"/>
                <w:rtl/>
              </w:rPr>
              <w:t>.</w:t>
            </w:r>
          </w:p>
        </w:tc>
        <w:tc>
          <w:tcPr>
            <w:tcW w:w="2519" w:type="dxa"/>
            <w:vAlign w:val="center"/>
            <w:hideMark/>
          </w:tcPr>
          <w:p w:rsidR="00AB0A88" w:rsidRPr="00FD1B6D" w:rsidRDefault="00AB0A88" w:rsidP="00AB0A88">
            <w:pPr>
              <w:rPr>
                <w:rFonts w:ascii="David" w:hAnsi="David" w:cs="David"/>
                <w:color w:val="000000"/>
                <w:sz w:val="20"/>
                <w:szCs w:val="20"/>
                <w:rtl/>
              </w:rPr>
            </w:pPr>
            <w:r>
              <w:rPr>
                <w:rFonts w:ascii="David" w:hAnsi="David" w:cs="David" w:hint="cs"/>
                <w:color w:val="000000"/>
                <w:sz w:val="20"/>
                <w:szCs w:val="20"/>
                <w:rtl/>
              </w:rPr>
              <w:t>הבקשה מתקבלת</w:t>
            </w:r>
            <w:r w:rsidRPr="00DA7A17">
              <w:rPr>
                <w:rFonts w:ascii="David" w:hAnsi="David" w:cs="David"/>
                <w:color w:val="000000"/>
                <w:sz w:val="20"/>
                <w:szCs w:val="20"/>
                <w:rtl/>
              </w:rPr>
              <w:t xml:space="preserve">  - במקרה זה לא קיימת בעיה עם ע</w:t>
            </w:r>
            <w:r>
              <w:rPr>
                <w:rFonts w:ascii="David" w:hAnsi="David" w:cs="David" w:hint="cs"/>
                <w:color w:val="000000"/>
                <w:sz w:val="20"/>
                <w:szCs w:val="20"/>
                <w:rtl/>
              </w:rPr>
              <w:t>ו</w:t>
            </w:r>
            <w:r w:rsidRPr="00DA7A17">
              <w:rPr>
                <w:rFonts w:ascii="David" w:hAnsi="David" w:cs="David"/>
                <w:color w:val="000000"/>
                <w:sz w:val="20"/>
                <w:szCs w:val="20"/>
                <w:rtl/>
              </w:rPr>
              <w:t>מס מרבי גבוה מהנדרש ובתנאי שעומד בכל המאפיינים האחרים הנדרשים.</w:t>
            </w:r>
          </w:p>
        </w:tc>
      </w:tr>
      <w:tr w:rsidR="00AB0A88" w:rsidRPr="00321289" w:rsidTr="008522DF">
        <w:trPr>
          <w:trHeight w:val="900"/>
        </w:trPr>
        <w:tc>
          <w:tcPr>
            <w:tcW w:w="708" w:type="dxa"/>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37</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Pr>
              <w:t>23</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קבוצה ה' מכשיר כוח סלקטורים , מכשירי כוח סלקטורים פעולה כפולה 10.14</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מבקשים להציע מכשיר עם עומס מרבי 75 ק"ג</w:t>
            </w:r>
            <w:r w:rsidR="002D56CD">
              <w:rPr>
                <w:rFonts w:ascii="David" w:hAnsi="David" w:cs="David" w:hint="cs"/>
                <w:color w:val="000000"/>
                <w:sz w:val="20"/>
                <w:szCs w:val="20"/>
                <w:rtl/>
              </w:rPr>
              <w:t>.</w:t>
            </w:r>
          </w:p>
        </w:tc>
        <w:tc>
          <w:tcPr>
            <w:tcW w:w="2519" w:type="dxa"/>
            <w:vAlign w:val="center"/>
            <w:hideMark/>
          </w:tcPr>
          <w:p w:rsidR="00AB0A88" w:rsidRPr="00FD1B6D" w:rsidRDefault="00AB0A88" w:rsidP="00AB0A88">
            <w:pPr>
              <w:rPr>
                <w:rFonts w:ascii="David" w:hAnsi="David" w:cs="David"/>
                <w:color w:val="000000"/>
                <w:sz w:val="20"/>
                <w:szCs w:val="20"/>
                <w:rtl/>
              </w:rPr>
            </w:pPr>
            <w:r>
              <w:rPr>
                <w:rFonts w:ascii="David" w:hAnsi="David" w:cs="David" w:hint="cs"/>
                <w:color w:val="000000"/>
                <w:sz w:val="20"/>
                <w:szCs w:val="20"/>
                <w:rtl/>
              </w:rPr>
              <w:t>הבקשה מתקבלת</w:t>
            </w:r>
            <w:r w:rsidRPr="00DA7A17">
              <w:rPr>
                <w:rFonts w:ascii="David" w:hAnsi="David" w:cs="David"/>
                <w:color w:val="000000"/>
                <w:sz w:val="20"/>
                <w:szCs w:val="20"/>
                <w:rtl/>
              </w:rPr>
              <w:t xml:space="preserve">  - עומס מרבי של 75 ק"ג </w:t>
            </w:r>
            <w:r>
              <w:rPr>
                <w:rFonts w:ascii="David" w:hAnsi="David" w:cs="David" w:hint="cs"/>
                <w:color w:val="000000"/>
                <w:sz w:val="20"/>
                <w:szCs w:val="20"/>
                <w:rtl/>
              </w:rPr>
              <w:t>גבולי</w:t>
            </w:r>
            <w:r w:rsidRPr="00DA7A17">
              <w:rPr>
                <w:rFonts w:ascii="David" w:hAnsi="David" w:cs="David"/>
                <w:color w:val="000000"/>
                <w:sz w:val="20"/>
                <w:szCs w:val="20"/>
                <w:rtl/>
              </w:rPr>
              <w:t xml:space="preserve"> במכשיר זה ולקבוצות השרירים הפועלות במכשיר זה בעיקר לפושטי הברך.</w:t>
            </w:r>
            <w:r w:rsidRPr="00FD1B6D">
              <w:rPr>
                <w:rFonts w:ascii="David" w:hAnsi="David" w:cs="David" w:hint="cs"/>
                <w:color w:val="000000"/>
                <w:sz w:val="20"/>
                <w:szCs w:val="20"/>
                <w:rtl/>
              </w:rPr>
              <w:t xml:space="preserve"> פחות מכך לא יתקבל והסטייה לא תילקח בחשבון.</w:t>
            </w:r>
          </w:p>
        </w:tc>
      </w:tr>
      <w:tr w:rsidR="00AB0A88" w:rsidRPr="00321289" w:rsidTr="008522DF">
        <w:trPr>
          <w:trHeight w:val="900"/>
        </w:trPr>
        <w:tc>
          <w:tcPr>
            <w:tcW w:w="708" w:type="dxa"/>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38</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Pr>
              <w:t>23</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קבוצה ה' מכשיר כוח סלקטורים , מכשירי כוח סלקטורים פעולה כפולה 10.15</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מבקשים להציע מכשיר עם עומס מרבי 130 ק"ג או לחילופין עם עומס של 90 ק"ג</w:t>
            </w:r>
            <w:r w:rsidR="002D56CD">
              <w:rPr>
                <w:rFonts w:ascii="David" w:hAnsi="David" w:cs="David" w:hint="cs"/>
                <w:color w:val="000000"/>
                <w:sz w:val="20"/>
                <w:szCs w:val="20"/>
                <w:rtl/>
              </w:rPr>
              <w:t>.</w:t>
            </w:r>
          </w:p>
        </w:tc>
        <w:tc>
          <w:tcPr>
            <w:tcW w:w="2519" w:type="dxa"/>
            <w:vAlign w:val="center"/>
            <w:hideMark/>
          </w:tcPr>
          <w:p w:rsidR="00AB0A88" w:rsidRPr="00FD1B6D" w:rsidRDefault="00AB0A88" w:rsidP="00AB0A88">
            <w:pPr>
              <w:rPr>
                <w:rFonts w:ascii="David" w:hAnsi="David" w:cs="David"/>
                <w:color w:val="000000"/>
                <w:sz w:val="20"/>
                <w:szCs w:val="20"/>
                <w:rtl/>
              </w:rPr>
            </w:pPr>
            <w:r>
              <w:rPr>
                <w:rFonts w:ascii="David" w:hAnsi="David" w:cs="David" w:hint="cs"/>
                <w:color w:val="000000"/>
                <w:sz w:val="20"/>
                <w:szCs w:val="20"/>
                <w:rtl/>
              </w:rPr>
              <w:t>הבקשה מתקבלת</w:t>
            </w:r>
            <w:r w:rsidRPr="00DA7A17">
              <w:rPr>
                <w:rFonts w:ascii="David" w:hAnsi="David" w:cs="David"/>
                <w:color w:val="000000"/>
                <w:sz w:val="20"/>
                <w:szCs w:val="20"/>
                <w:rtl/>
              </w:rPr>
              <w:t xml:space="preserve">  - עקב ייעודו הספציפי של מכשיר זה וקבוצות השרירים הפועלות במכשיר זה.</w:t>
            </w:r>
          </w:p>
        </w:tc>
      </w:tr>
      <w:tr w:rsidR="00AB0A88" w:rsidRPr="00321289" w:rsidTr="008522DF">
        <w:trPr>
          <w:trHeight w:val="1575"/>
        </w:trPr>
        <w:tc>
          <w:tcPr>
            <w:tcW w:w="708" w:type="dxa"/>
            <w:vMerge w:val="restart"/>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lastRenderedPageBreak/>
              <w:t>39</w:t>
            </w:r>
          </w:p>
        </w:tc>
        <w:tc>
          <w:tcPr>
            <w:tcW w:w="709"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5 – לוחות זמנים למכרז</w:t>
            </w:r>
          </w:p>
        </w:tc>
        <w:tc>
          <w:tcPr>
            <w:tcW w:w="709"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6</w:t>
            </w:r>
          </w:p>
        </w:tc>
        <w:tc>
          <w:tcPr>
            <w:tcW w:w="1276"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5</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לוחות הזמנים שהוגדרו למוע</w:t>
            </w:r>
            <w:r w:rsidR="00DC35C7">
              <w:rPr>
                <w:rFonts w:ascii="David" w:hAnsi="David" w:cs="David" w:hint="cs"/>
                <w:color w:val="000000"/>
                <w:sz w:val="20"/>
                <w:szCs w:val="20"/>
                <w:rtl/>
              </w:rPr>
              <w:t>ד הגשת המכרז אינם ריאליים לטעמי</w:t>
            </w:r>
            <w:r w:rsidRPr="00DB4087">
              <w:rPr>
                <w:rFonts w:ascii="David" w:hAnsi="David" w:cs="David" w:hint="cs"/>
                <w:color w:val="000000"/>
                <w:sz w:val="20"/>
                <w:szCs w:val="20"/>
                <w:rtl/>
              </w:rPr>
              <w:t xml:space="preserve">נו, זאת בהתחשב בזמן המענה </w:t>
            </w:r>
            <w:proofErr w:type="spellStart"/>
            <w:r w:rsidRPr="00DB4087">
              <w:rPr>
                <w:rFonts w:ascii="David" w:hAnsi="David" w:cs="David" w:hint="cs"/>
                <w:color w:val="000000"/>
                <w:sz w:val="20"/>
                <w:szCs w:val="20"/>
                <w:rtl/>
              </w:rPr>
              <w:t>שיקח</w:t>
            </w:r>
            <w:proofErr w:type="spellEnd"/>
            <w:r w:rsidRPr="00DB4087">
              <w:rPr>
                <w:rFonts w:ascii="David" w:hAnsi="David" w:cs="David" w:hint="cs"/>
                <w:color w:val="000000"/>
                <w:sz w:val="20"/>
                <w:szCs w:val="20"/>
                <w:rtl/>
              </w:rPr>
              <w:t xml:space="preserve"> לכם מרגע קבלת שאלות ההבהרה,</w:t>
            </w:r>
            <w:r w:rsidR="00DC35C7">
              <w:rPr>
                <w:rFonts w:ascii="David" w:hAnsi="David" w:cs="David" w:hint="cs"/>
                <w:color w:val="000000"/>
                <w:sz w:val="20"/>
                <w:szCs w:val="20"/>
                <w:rtl/>
              </w:rPr>
              <w:t xml:space="preserve"> </w:t>
            </w:r>
            <w:r w:rsidRPr="00DB4087">
              <w:rPr>
                <w:rFonts w:ascii="David" w:hAnsi="David" w:cs="David" w:hint="cs"/>
                <w:color w:val="000000"/>
                <w:sz w:val="20"/>
                <w:szCs w:val="20"/>
                <w:rtl/>
              </w:rPr>
              <w:t>היערכות הספקים בהתאם לתשובותיכם, החתמת רואה חשבון עו"ד והעובדה שבתוך פרק  זמן ז</w:t>
            </w:r>
            <w:r w:rsidR="00DC35C7">
              <w:rPr>
                <w:rFonts w:ascii="David" w:hAnsi="David" w:cs="David" w:hint="cs"/>
                <w:color w:val="000000"/>
                <w:sz w:val="20"/>
                <w:szCs w:val="20"/>
                <w:rtl/>
              </w:rPr>
              <w:t xml:space="preserve">ה יחול חג ראש השנה. בנוסף </w:t>
            </w:r>
            <w:proofErr w:type="spellStart"/>
            <w:r w:rsidR="00DC35C7">
              <w:rPr>
                <w:rFonts w:ascii="David" w:hAnsi="David" w:cs="David" w:hint="cs"/>
                <w:color w:val="000000"/>
                <w:sz w:val="20"/>
                <w:szCs w:val="20"/>
                <w:rtl/>
              </w:rPr>
              <w:t>חברתי</w:t>
            </w:r>
            <w:r w:rsidRPr="00DB4087">
              <w:rPr>
                <w:rFonts w:ascii="David" w:hAnsi="David" w:cs="David" w:hint="cs"/>
                <w:color w:val="000000"/>
                <w:sz w:val="20"/>
                <w:szCs w:val="20"/>
                <w:rtl/>
              </w:rPr>
              <w:t>נו</w:t>
            </w:r>
            <w:proofErr w:type="spellEnd"/>
            <w:r w:rsidRPr="00DB4087">
              <w:rPr>
                <w:rFonts w:ascii="David" w:hAnsi="David" w:cs="David" w:hint="cs"/>
                <w:color w:val="000000"/>
                <w:sz w:val="20"/>
                <w:szCs w:val="20"/>
                <w:rtl/>
              </w:rPr>
              <w:t xml:space="preserve"> בהנהלה אמריקאית כל תהליך האישורים והחתימות נעשה מולם ודורש פרק זמן ארוך יותר בהתחשב גם בעובדה שאינם עובדים ביום א'.</w:t>
            </w:r>
          </w:p>
        </w:tc>
        <w:tc>
          <w:tcPr>
            <w:tcW w:w="2519" w:type="dxa"/>
            <w:vMerge w:val="restart"/>
            <w:vAlign w:val="center"/>
            <w:hideMark/>
          </w:tcPr>
          <w:p w:rsidR="00AB0A88" w:rsidRPr="00FD1B6D" w:rsidRDefault="00803A49" w:rsidP="00AB0A88">
            <w:pPr>
              <w:rPr>
                <w:rFonts w:ascii="David" w:hAnsi="David" w:cs="David"/>
                <w:color w:val="000000"/>
                <w:sz w:val="20"/>
                <w:szCs w:val="20"/>
                <w:rtl/>
              </w:rPr>
            </w:pPr>
            <w:r>
              <w:rPr>
                <w:rFonts w:ascii="David" w:hAnsi="David" w:cs="David" w:hint="cs"/>
                <w:color w:val="000000"/>
                <w:sz w:val="20"/>
                <w:szCs w:val="20"/>
                <w:rtl/>
              </w:rPr>
              <w:t>ראו התייחסותנו בעדכון זה בסעיף 1.</w:t>
            </w:r>
          </w:p>
        </w:tc>
      </w:tr>
      <w:tr w:rsidR="00AB0A88" w:rsidRPr="00321289" w:rsidTr="008522DF">
        <w:trPr>
          <w:trHeight w:val="315"/>
        </w:trPr>
        <w:tc>
          <w:tcPr>
            <w:tcW w:w="708" w:type="dxa"/>
            <w:vMerge/>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1276" w:type="dxa"/>
            <w:vMerge/>
            <w:hideMark/>
          </w:tcPr>
          <w:p w:rsidR="00AB0A88" w:rsidRPr="00DB4087" w:rsidRDefault="00AB0A88" w:rsidP="00AB0A88">
            <w:pPr>
              <w:rPr>
                <w:rFonts w:ascii="David" w:hAnsi="David" w:cs="David"/>
                <w:color w:val="000000"/>
                <w:sz w:val="20"/>
                <w:szCs w:val="20"/>
              </w:rPr>
            </w:pP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לאור האמור לעיל נבקשכם לדחות את מועד ההגשה בשבוע לפחות.</w:t>
            </w:r>
          </w:p>
        </w:tc>
        <w:tc>
          <w:tcPr>
            <w:tcW w:w="2519" w:type="dxa"/>
            <w:vMerge/>
            <w:hideMark/>
          </w:tcPr>
          <w:p w:rsidR="00AB0A88" w:rsidRPr="00FD1B6D" w:rsidRDefault="00AB0A88" w:rsidP="00AB0A88">
            <w:pPr>
              <w:rPr>
                <w:rFonts w:ascii="David" w:hAnsi="David" w:cs="David"/>
                <w:color w:val="000000"/>
                <w:sz w:val="20"/>
                <w:szCs w:val="20"/>
              </w:rPr>
            </w:pPr>
          </w:p>
        </w:tc>
      </w:tr>
      <w:tr w:rsidR="00AB0A88" w:rsidRPr="00321289" w:rsidTr="008522DF">
        <w:trPr>
          <w:trHeight w:val="945"/>
        </w:trPr>
        <w:tc>
          <w:tcPr>
            <w:tcW w:w="708" w:type="dxa"/>
            <w:vMerge w:val="restart"/>
            <w:noWrap/>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40</w:t>
            </w:r>
          </w:p>
        </w:tc>
        <w:tc>
          <w:tcPr>
            <w:tcW w:w="709"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6- הגשת הצעת מחיר</w:t>
            </w:r>
          </w:p>
        </w:tc>
        <w:tc>
          <w:tcPr>
            <w:tcW w:w="709"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10</w:t>
            </w:r>
          </w:p>
        </w:tc>
        <w:tc>
          <w:tcPr>
            <w:tcW w:w="1276"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6.6.9</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בכתובת אליה </w:t>
            </w:r>
            <w:proofErr w:type="spellStart"/>
            <w:r w:rsidRPr="00DB4087">
              <w:rPr>
                <w:rFonts w:ascii="David" w:hAnsi="David" w:cs="David" w:hint="cs"/>
                <w:color w:val="000000"/>
                <w:sz w:val="20"/>
                <w:szCs w:val="20"/>
                <w:rtl/>
              </w:rPr>
              <w:t>הפנתם</w:t>
            </w:r>
            <w:proofErr w:type="spellEnd"/>
            <w:r w:rsidRPr="00DB4087">
              <w:rPr>
                <w:rFonts w:ascii="David" w:hAnsi="David" w:cs="David" w:hint="cs"/>
                <w:color w:val="000000"/>
                <w:sz w:val="20"/>
                <w:szCs w:val="20"/>
                <w:rtl/>
              </w:rPr>
              <w:t xml:space="preserve"> ישנם נוסחים שונים של ביטוחים נבקשכם לצרף את הנוסח הרלוונטי כדיי שנוכל לבדוק מול חברת הביטוח שלנו .לגביי סעיף זה נבקש ארכה לבדיקת הנוסח מול חברת הביטוח.</w:t>
            </w:r>
          </w:p>
        </w:tc>
        <w:tc>
          <w:tcPr>
            <w:tcW w:w="2519" w:type="dxa"/>
            <w:hideMark/>
          </w:tcPr>
          <w:p w:rsidR="00AB0A88" w:rsidRPr="00FD1B6D" w:rsidRDefault="00AB0A88" w:rsidP="00AB0A88">
            <w:pPr>
              <w:rPr>
                <w:rFonts w:ascii="David" w:hAnsi="David" w:cs="David"/>
                <w:color w:val="000000"/>
                <w:sz w:val="20"/>
                <w:szCs w:val="20"/>
              </w:rPr>
            </w:pPr>
            <w:r w:rsidRPr="00FD1B6D">
              <w:rPr>
                <w:rFonts w:ascii="David" w:hAnsi="David" w:cs="David" w:hint="cs"/>
                <w:color w:val="000000"/>
                <w:sz w:val="20"/>
                <w:szCs w:val="20"/>
                <w:rtl/>
              </w:rPr>
              <w:t xml:space="preserve">דרישות הביטוח מופיעות בנספח י"א במסמכי המכרז. </w:t>
            </w:r>
          </w:p>
        </w:tc>
      </w:tr>
      <w:tr w:rsidR="00AB0A88" w:rsidRPr="00321289" w:rsidTr="008522DF">
        <w:trPr>
          <w:trHeight w:val="945"/>
        </w:trPr>
        <w:tc>
          <w:tcPr>
            <w:tcW w:w="708" w:type="dxa"/>
            <w:vMerge/>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1276" w:type="dxa"/>
            <w:vMerge/>
            <w:hideMark/>
          </w:tcPr>
          <w:p w:rsidR="00AB0A88" w:rsidRPr="00DB4087" w:rsidRDefault="00AB0A88" w:rsidP="00AB0A88">
            <w:pPr>
              <w:rPr>
                <w:rFonts w:ascii="David" w:hAnsi="David" w:cs="David"/>
                <w:color w:val="000000"/>
                <w:sz w:val="20"/>
                <w:szCs w:val="20"/>
              </w:rPr>
            </w:pP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שלחנו לחברת הביטוח שלנו את נספח הביטוח המצורף למכרז לבדיקה </w:t>
            </w:r>
            <w:proofErr w:type="spellStart"/>
            <w:r w:rsidRPr="00DB4087">
              <w:rPr>
                <w:rFonts w:ascii="David" w:hAnsi="David" w:cs="David" w:hint="cs"/>
                <w:color w:val="000000"/>
                <w:sz w:val="20"/>
                <w:szCs w:val="20"/>
                <w:rtl/>
              </w:rPr>
              <w:t>מניסיונינו</w:t>
            </w:r>
            <w:proofErr w:type="spellEnd"/>
            <w:r w:rsidRPr="00DB4087">
              <w:rPr>
                <w:rFonts w:ascii="David" w:hAnsi="David" w:cs="David" w:hint="cs"/>
                <w:color w:val="000000"/>
                <w:sz w:val="20"/>
                <w:szCs w:val="20"/>
                <w:rtl/>
              </w:rPr>
              <w:t xml:space="preserve"> תמיד יש סעיפים הדורשים התאמות/שינויים שנעשים מול גורמי הביטוח של הלקוח בהתאם לפוליסות. בימים הקרובים נקבל את תגובת חברת הביטוח ונעדכן באם ישנם שינויים.</w:t>
            </w:r>
          </w:p>
        </w:tc>
        <w:tc>
          <w:tcPr>
            <w:tcW w:w="2519" w:type="dxa"/>
            <w:hideMark/>
          </w:tcPr>
          <w:p w:rsidR="00AB0A88" w:rsidRPr="00FD1B6D" w:rsidRDefault="00AB0A88" w:rsidP="00AB0A88">
            <w:pPr>
              <w:rPr>
                <w:rFonts w:ascii="David" w:hAnsi="David" w:cs="David"/>
                <w:color w:val="000000"/>
                <w:sz w:val="20"/>
                <w:szCs w:val="20"/>
              </w:rPr>
            </w:pPr>
            <w:r w:rsidRPr="00FD1B6D">
              <w:rPr>
                <w:rFonts w:ascii="David" w:hAnsi="David" w:cs="David" w:hint="cs"/>
                <w:color w:val="000000"/>
                <w:sz w:val="20"/>
                <w:szCs w:val="20"/>
                <w:rtl/>
              </w:rPr>
              <w:t>ראה סעיפים 6.6.9 ו- 6.6.10.</w:t>
            </w:r>
          </w:p>
        </w:tc>
      </w:tr>
      <w:tr w:rsidR="00AB0A88" w:rsidRPr="00321289" w:rsidTr="008522DF">
        <w:trPr>
          <w:trHeight w:val="600"/>
        </w:trPr>
        <w:tc>
          <w:tcPr>
            <w:tcW w:w="708" w:type="dxa"/>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41</w:t>
            </w:r>
          </w:p>
        </w:tc>
        <w:tc>
          <w:tcPr>
            <w:tcW w:w="709"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17 - הסדריי ביטוח</w:t>
            </w:r>
          </w:p>
        </w:tc>
        <w:tc>
          <w:tcPr>
            <w:tcW w:w="709"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22</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17</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כנ"ל לא ברור לאיזה מסמך מפנים, יש הפנייה באתר להרבה מסמכים ולא ברור איזה מהם, נבקשכם לצרף את המסמך הרלוונטי</w:t>
            </w:r>
            <w:r w:rsidR="002D56CD">
              <w:rPr>
                <w:rFonts w:ascii="David" w:hAnsi="David" w:cs="David" w:hint="cs"/>
                <w:color w:val="000000"/>
                <w:sz w:val="20"/>
                <w:szCs w:val="20"/>
                <w:rtl/>
              </w:rPr>
              <w:t>.</w:t>
            </w:r>
          </w:p>
        </w:tc>
        <w:tc>
          <w:tcPr>
            <w:tcW w:w="2519" w:type="dxa"/>
            <w:hideMark/>
          </w:tcPr>
          <w:p w:rsidR="00AB0A88" w:rsidRPr="00FD1B6D" w:rsidRDefault="00AB0A88" w:rsidP="00AB0A88">
            <w:pPr>
              <w:rPr>
                <w:rFonts w:ascii="David" w:hAnsi="David" w:cs="David"/>
                <w:color w:val="000000"/>
                <w:sz w:val="20"/>
                <w:szCs w:val="20"/>
              </w:rPr>
            </w:pPr>
            <w:r w:rsidRPr="00FD1B6D">
              <w:rPr>
                <w:rFonts w:ascii="David" w:hAnsi="David" w:cs="David" w:hint="cs"/>
                <w:color w:val="000000"/>
                <w:sz w:val="20"/>
                <w:szCs w:val="20"/>
                <w:rtl/>
              </w:rPr>
              <w:t xml:space="preserve">דרישות הביטוח מופיעות בנספח י"א במסמכי המכרז. </w:t>
            </w:r>
          </w:p>
        </w:tc>
      </w:tr>
      <w:tr w:rsidR="00AB0A88" w:rsidRPr="00321289" w:rsidTr="008522DF">
        <w:trPr>
          <w:trHeight w:val="315"/>
        </w:trPr>
        <w:tc>
          <w:tcPr>
            <w:tcW w:w="708" w:type="dxa"/>
            <w:vMerge w:val="restart"/>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42</w:t>
            </w:r>
          </w:p>
        </w:tc>
        <w:tc>
          <w:tcPr>
            <w:tcW w:w="709"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תנאים כלליים</w:t>
            </w:r>
          </w:p>
        </w:tc>
        <w:tc>
          <w:tcPr>
            <w:tcW w:w="709"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25</w:t>
            </w:r>
          </w:p>
        </w:tc>
        <w:tc>
          <w:tcPr>
            <w:tcW w:w="1276"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25.1</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זמן האספקה הנדרש הינו 45 מיום משלוח הזמנה ע"י גורמי המשטרה המוסמכים.</w:t>
            </w:r>
          </w:p>
        </w:tc>
        <w:tc>
          <w:tcPr>
            <w:tcW w:w="2519" w:type="dxa"/>
            <w:vMerge w:val="restart"/>
            <w:hideMark/>
          </w:tcPr>
          <w:p w:rsidR="00AB0A88" w:rsidRPr="00FD1B6D" w:rsidRDefault="00AB0A88" w:rsidP="00AB0A88">
            <w:pPr>
              <w:rPr>
                <w:rFonts w:ascii="David" w:hAnsi="David" w:cs="David"/>
                <w:color w:val="000000"/>
                <w:sz w:val="20"/>
                <w:szCs w:val="20"/>
              </w:rPr>
            </w:pPr>
            <w:r w:rsidRPr="00FD1B6D">
              <w:rPr>
                <w:rFonts w:ascii="David" w:hAnsi="David" w:cs="David" w:hint="cs"/>
                <w:color w:val="000000"/>
                <w:sz w:val="20"/>
                <w:szCs w:val="20"/>
                <w:rtl/>
              </w:rPr>
              <w:t>הבקשה מתקבלת, סעיף 25.1 במכרז ינוסח כך:  " זמן אספקה: תוך 90 ימים מיום משלוח ההזמנה ע"י גורמי המשטרה המוסמכים".</w:t>
            </w:r>
          </w:p>
        </w:tc>
      </w:tr>
      <w:tr w:rsidR="00AB0A88" w:rsidRPr="00321289" w:rsidTr="008522DF">
        <w:trPr>
          <w:trHeight w:val="630"/>
        </w:trPr>
        <w:tc>
          <w:tcPr>
            <w:tcW w:w="708" w:type="dxa"/>
            <w:vMerge/>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1276" w:type="dxa"/>
            <w:vMerge/>
            <w:hideMark/>
          </w:tcPr>
          <w:p w:rsidR="00AB0A88" w:rsidRPr="00DB4087" w:rsidRDefault="00AB0A88" w:rsidP="00AB0A88">
            <w:pPr>
              <w:rPr>
                <w:rFonts w:ascii="David" w:hAnsi="David" w:cs="David"/>
                <w:color w:val="000000"/>
                <w:sz w:val="20"/>
                <w:szCs w:val="20"/>
              </w:rPr>
            </w:pP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מדובר בזמן אספקה לא ריאלי לציוד נשוא מכרז זה היות וקיימים פריטים רבים שאינם מוצריי מדף וזמן ייצורם והבאתם ארצה מארה"ב בים ארוך יותר(2.5 - 3 חודשים).</w:t>
            </w:r>
          </w:p>
        </w:tc>
        <w:tc>
          <w:tcPr>
            <w:tcW w:w="2519" w:type="dxa"/>
            <w:vMerge/>
            <w:hideMark/>
          </w:tcPr>
          <w:p w:rsidR="00AB0A88" w:rsidRPr="00FD1B6D" w:rsidRDefault="00AB0A88" w:rsidP="00AB0A88">
            <w:pPr>
              <w:rPr>
                <w:rFonts w:ascii="David" w:hAnsi="David" w:cs="David"/>
                <w:color w:val="000000"/>
                <w:sz w:val="20"/>
                <w:szCs w:val="20"/>
              </w:rPr>
            </w:pPr>
          </w:p>
        </w:tc>
      </w:tr>
      <w:tr w:rsidR="00AB0A88" w:rsidRPr="00321289" w:rsidTr="008522DF">
        <w:trPr>
          <w:trHeight w:val="630"/>
        </w:trPr>
        <w:tc>
          <w:tcPr>
            <w:tcW w:w="708" w:type="dxa"/>
            <w:vMerge/>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1276" w:type="dxa"/>
            <w:vMerge/>
            <w:hideMark/>
          </w:tcPr>
          <w:p w:rsidR="00AB0A88" w:rsidRPr="00DB4087" w:rsidRDefault="00AB0A88" w:rsidP="00AB0A88">
            <w:pPr>
              <w:rPr>
                <w:rFonts w:ascii="David" w:hAnsi="David" w:cs="David"/>
                <w:color w:val="000000"/>
                <w:sz w:val="20"/>
                <w:szCs w:val="20"/>
              </w:rPr>
            </w:pP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נבקש להאריך את המועד בהתאם זאת בעיקר לאור הקנס הגבוה המושת על כל יום איחור סעיף 14 הפרות ותרופות.</w:t>
            </w:r>
          </w:p>
        </w:tc>
        <w:tc>
          <w:tcPr>
            <w:tcW w:w="2519" w:type="dxa"/>
            <w:vMerge/>
            <w:hideMark/>
          </w:tcPr>
          <w:p w:rsidR="00AB0A88" w:rsidRPr="00FD1B6D" w:rsidRDefault="00AB0A88" w:rsidP="00AB0A88">
            <w:pPr>
              <w:rPr>
                <w:rFonts w:ascii="David" w:hAnsi="David" w:cs="David"/>
                <w:color w:val="000000"/>
                <w:sz w:val="20"/>
                <w:szCs w:val="20"/>
              </w:rPr>
            </w:pPr>
          </w:p>
        </w:tc>
      </w:tr>
      <w:tr w:rsidR="00AB0A88" w:rsidRPr="00321289" w:rsidTr="008522DF">
        <w:trPr>
          <w:trHeight w:val="330"/>
        </w:trPr>
        <w:tc>
          <w:tcPr>
            <w:tcW w:w="708" w:type="dxa"/>
            <w:vMerge w:val="restart"/>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43</w:t>
            </w:r>
          </w:p>
        </w:tc>
        <w:tc>
          <w:tcPr>
            <w:tcW w:w="709"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נספח ב' 9</w:t>
            </w:r>
          </w:p>
        </w:tc>
        <w:tc>
          <w:tcPr>
            <w:tcW w:w="709"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46-47</w:t>
            </w:r>
          </w:p>
        </w:tc>
        <w:tc>
          <w:tcPr>
            <w:tcW w:w="1276"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טבלה</w:t>
            </w:r>
          </w:p>
        </w:tc>
        <w:tc>
          <w:tcPr>
            <w:tcW w:w="4761"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הדרישה היא לאספקה והחלפה של חלקי חילוף –עפ"י שיטת התמחור המוצעת  כל סעיף בנפרד עלות של החלק + ביקור טכנאי יוצרים כפילות. כי בביקור אחד הטכנאי יכול להחליף מש</w:t>
            </w:r>
            <w:r w:rsidR="00DC35C7">
              <w:rPr>
                <w:rFonts w:ascii="David" w:hAnsi="David" w:cs="David" w:hint="cs"/>
                <w:color w:val="000000"/>
                <w:sz w:val="20"/>
                <w:szCs w:val="20"/>
                <w:rtl/>
              </w:rPr>
              <w:t>טח + רצועה + מנוע הרמה בשעה אחת</w:t>
            </w:r>
            <w:r w:rsidRPr="00DB4087">
              <w:rPr>
                <w:rFonts w:ascii="David" w:hAnsi="David" w:cs="David" w:hint="cs"/>
                <w:color w:val="000000"/>
                <w:sz w:val="20"/>
                <w:szCs w:val="20"/>
                <w:rtl/>
              </w:rPr>
              <w:t xml:space="preserve">. יש להפריד את הסעיף לעלות </w:t>
            </w:r>
            <w:proofErr w:type="spellStart"/>
            <w:r w:rsidRPr="00DB4087">
              <w:rPr>
                <w:rFonts w:ascii="David" w:hAnsi="David" w:cs="David" w:hint="cs"/>
                <w:color w:val="000000"/>
                <w:sz w:val="20"/>
                <w:szCs w:val="20"/>
                <w:rtl/>
              </w:rPr>
              <w:t>ח"ח</w:t>
            </w:r>
            <w:proofErr w:type="spellEnd"/>
            <w:r w:rsidRPr="00DB4087">
              <w:rPr>
                <w:rFonts w:ascii="David" w:hAnsi="David" w:cs="David" w:hint="cs"/>
                <w:color w:val="000000"/>
                <w:sz w:val="20"/>
                <w:szCs w:val="20"/>
                <w:rtl/>
              </w:rPr>
              <w:t xml:space="preserve"> + עלות ביקור טכנאי </w:t>
            </w:r>
          </w:p>
        </w:tc>
        <w:tc>
          <w:tcPr>
            <w:tcW w:w="2519" w:type="dxa"/>
            <w:vMerge w:val="restart"/>
            <w:hideMark/>
          </w:tcPr>
          <w:p w:rsidR="00AB0A88" w:rsidRPr="00FD1B6D" w:rsidRDefault="00AB0A88" w:rsidP="00AB0A88">
            <w:pPr>
              <w:rPr>
                <w:rFonts w:ascii="David" w:hAnsi="David" w:cs="David"/>
                <w:color w:val="000000"/>
                <w:sz w:val="20"/>
                <w:szCs w:val="20"/>
              </w:rPr>
            </w:pPr>
            <w:r w:rsidRPr="00FD1B6D">
              <w:rPr>
                <w:rFonts w:ascii="David" w:hAnsi="David" w:cs="David" w:hint="cs"/>
                <w:color w:val="000000"/>
                <w:sz w:val="20"/>
                <w:szCs w:val="20"/>
                <w:rtl/>
              </w:rPr>
              <w:t xml:space="preserve">הבקשה נדחית, אין שינוי בתנאי המכרז והמפרט. </w:t>
            </w:r>
          </w:p>
        </w:tc>
      </w:tr>
      <w:tr w:rsidR="00AB0A88" w:rsidRPr="00321289" w:rsidTr="008522DF">
        <w:trPr>
          <w:trHeight w:val="945"/>
        </w:trPr>
        <w:tc>
          <w:tcPr>
            <w:tcW w:w="708" w:type="dxa"/>
            <w:vMerge/>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1276" w:type="dxa"/>
            <w:vMerge/>
            <w:hideMark/>
          </w:tcPr>
          <w:p w:rsidR="00AB0A88" w:rsidRPr="00DB4087" w:rsidRDefault="00AB0A88" w:rsidP="00AB0A88">
            <w:pPr>
              <w:rPr>
                <w:rFonts w:ascii="David" w:hAnsi="David" w:cs="David"/>
                <w:color w:val="000000"/>
                <w:sz w:val="20"/>
                <w:szCs w:val="20"/>
              </w:rPr>
            </w:pPr>
          </w:p>
        </w:tc>
        <w:tc>
          <w:tcPr>
            <w:tcW w:w="4761" w:type="dxa"/>
            <w:vMerge/>
            <w:hideMark/>
          </w:tcPr>
          <w:p w:rsidR="00AB0A88" w:rsidRPr="00DB4087" w:rsidRDefault="00AB0A88" w:rsidP="00AB0A88">
            <w:pPr>
              <w:rPr>
                <w:rFonts w:ascii="David" w:hAnsi="David" w:cs="David"/>
                <w:color w:val="000000"/>
                <w:sz w:val="20"/>
                <w:szCs w:val="20"/>
              </w:rPr>
            </w:pPr>
          </w:p>
        </w:tc>
        <w:tc>
          <w:tcPr>
            <w:tcW w:w="2519" w:type="dxa"/>
            <w:vMerge/>
            <w:hideMark/>
          </w:tcPr>
          <w:p w:rsidR="00AB0A88" w:rsidRPr="00FD1B6D" w:rsidRDefault="00AB0A88" w:rsidP="00AB0A88">
            <w:pPr>
              <w:rPr>
                <w:rFonts w:ascii="David" w:hAnsi="David" w:cs="David"/>
                <w:color w:val="000000"/>
                <w:sz w:val="20"/>
                <w:szCs w:val="20"/>
              </w:rPr>
            </w:pPr>
          </w:p>
        </w:tc>
      </w:tr>
      <w:tr w:rsidR="00AB0A88" w:rsidRPr="00321289" w:rsidTr="008522DF">
        <w:trPr>
          <w:trHeight w:val="315"/>
        </w:trPr>
        <w:tc>
          <w:tcPr>
            <w:tcW w:w="708" w:type="dxa"/>
            <w:vMerge w:val="restart"/>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44</w:t>
            </w:r>
          </w:p>
        </w:tc>
        <w:tc>
          <w:tcPr>
            <w:tcW w:w="709"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נספח ב' 9</w:t>
            </w:r>
          </w:p>
        </w:tc>
        <w:tc>
          <w:tcPr>
            <w:tcW w:w="709" w:type="dxa"/>
            <w:vMerge w:val="restart"/>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46-47</w:t>
            </w:r>
          </w:p>
        </w:tc>
        <w:tc>
          <w:tcPr>
            <w:tcW w:w="1276" w:type="dxa"/>
            <w:vMerge w:val="restart"/>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טבלה</w:t>
            </w:r>
          </w:p>
        </w:tc>
        <w:tc>
          <w:tcPr>
            <w:tcW w:w="4761" w:type="dxa"/>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האם הדרישה הינה לחלקיי חילוף מקוריים?</w:t>
            </w:r>
          </w:p>
        </w:tc>
        <w:tc>
          <w:tcPr>
            <w:tcW w:w="2519" w:type="dxa"/>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הדרישה לחלקי חילוף מקוריים בלבד.</w:t>
            </w:r>
          </w:p>
        </w:tc>
      </w:tr>
      <w:tr w:rsidR="00AB0A88" w:rsidRPr="00321289" w:rsidTr="008522DF">
        <w:trPr>
          <w:trHeight w:val="630"/>
        </w:trPr>
        <w:tc>
          <w:tcPr>
            <w:tcW w:w="708" w:type="dxa"/>
            <w:vMerge/>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71799" w:rsidRDefault="00AB0A88" w:rsidP="00AB0A88">
            <w:pPr>
              <w:rPr>
                <w:rFonts w:ascii="David" w:hAnsi="David" w:cs="David"/>
                <w:color w:val="000000"/>
                <w:sz w:val="20"/>
                <w:szCs w:val="20"/>
              </w:rPr>
            </w:pPr>
          </w:p>
        </w:tc>
        <w:tc>
          <w:tcPr>
            <w:tcW w:w="1276" w:type="dxa"/>
            <w:vMerge/>
            <w:hideMark/>
          </w:tcPr>
          <w:p w:rsidR="00AB0A88" w:rsidRPr="00D71799" w:rsidRDefault="00AB0A88" w:rsidP="00AB0A88">
            <w:pPr>
              <w:rPr>
                <w:rFonts w:ascii="David" w:hAnsi="David" w:cs="David"/>
                <w:color w:val="000000"/>
                <w:sz w:val="20"/>
                <w:szCs w:val="20"/>
              </w:rPr>
            </w:pPr>
          </w:p>
        </w:tc>
        <w:tc>
          <w:tcPr>
            <w:tcW w:w="4761" w:type="dxa"/>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לאור היקף הציוד הרב הקיים במשטרה ודרישת השירות הגבוהה הנובעת מימנו האם נדרשת הוכחה של היקף מלאי חלקיי חילוף?</w:t>
            </w:r>
          </w:p>
        </w:tc>
        <w:tc>
          <w:tcPr>
            <w:tcW w:w="2519" w:type="dxa"/>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לא נדרשת הוכחה של היקף מלאי חלקיי חילוף.</w:t>
            </w:r>
          </w:p>
        </w:tc>
      </w:tr>
      <w:tr w:rsidR="00AB0A88" w:rsidRPr="00321289" w:rsidTr="008522DF">
        <w:trPr>
          <w:trHeight w:val="315"/>
        </w:trPr>
        <w:tc>
          <w:tcPr>
            <w:tcW w:w="708" w:type="dxa"/>
            <w:vMerge/>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71799" w:rsidRDefault="00AB0A88" w:rsidP="00AB0A88">
            <w:pPr>
              <w:rPr>
                <w:rFonts w:ascii="David" w:hAnsi="David" w:cs="David"/>
                <w:color w:val="000000"/>
                <w:sz w:val="20"/>
                <w:szCs w:val="20"/>
              </w:rPr>
            </w:pPr>
          </w:p>
        </w:tc>
        <w:tc>
          <w:tcPr>
            <w:tcW w:w="1276" w:type="dxa"/>
            <w:vMerge/>
            <w:hideMark/>
          </w:tcPr>
          <w:p w:rsidR="00AB0A88" w:rsidRPr="00D71799" w:rsidRDefault="00AB0A88" w:rsidP="00AB0A88">
            <w:pPr>
              <w:rPr>
                <w:rFonts w:ascii="David" w:hAnsi="David" w:cs="David"/>
                <w:color w:val="000000"/>
                <w:sz w:val="20"/>
                <w:szCs w:val="20"/>
              </w:rPr>
            </w:pPr>
          </w:p>
        </w:tc>
        <w:tc>
          <w:tcPr>
            <w:tcW w:w="4761" w:type="dxa"/>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יש לחדד שהחלק המוחלף נישאר בידיי המשטרה</w:t>
            </w:r>
          </w:p>
        </w:tc>
        <w:tc>
          <w:tcPr>
            <w:tcW w:w="2519" w:type="dxa"/>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 xml:space="preserve">החלק המוחלף </w:t>
            </w:r>
            <w:proofErr w:type="spellStart"/>
            <w:r w:rsidRPr="00D71799">
              <w:rPr>
                <w:rFonts w:ascii="David" w:hAnsi="David" w:cs="David" w:hint="cs"/>
                <w:color w:val="000000"/>
                <w:sz w:val="20"/>
                <w:szCs w:val="20"/>
                <w:rtl/>
              </w:rPr>
              <w:t>ישאר</w:t>
            </w:r>
            <w:proofErr w:type="spellEnd"/>
            <w:r w:rsidRPr="00D71799">
              <w:rPr>
                <w:rFonts w:ascii="David" w:hAnsi="David" w:cs="David" w:hint="cs"/>
                <w:color w:val="000000"/>
                <w:sz w:val="20"/>
                <w:szCs w:val="20"/>
                <w:rtl/>
              </w:rPr>
              <w:t xml:space="preserve"> בידי משטרת ישראל.</w:t>
            </w:r>
          </w:p>
        </w:tc>
      </w:tr>
      <w:tr w:rsidR="00AB0A88" w:rsidRPr="00321289" w:rsidTr="008522DF">
        <w:trPr>
          <w:trHeight w:val="600"/>
        </w:trPr>
        <w:tc>
          <w:tcPr>
            <w:tcW w:w="708" w:type="dxa"/>
            <w:vMerge/>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71799" w:rsidRDefault="00AB0A88" w:rsidP="00AB0A88">
            <w:pPr>
              <w:rPr>
                <w:rFonts w:ascii="David" w:hAnsi="David" w:cs="David"/>
                <w:color w:val="000000"/>
                <w:sz w:val="20"/>
                <w:szCs w:val="20"/>
              </w:rPr>
            </w:pPr>
          </w:p>
        </w:tc>
        <w:tc>
          <w:tcPr>
            <w:tcW w:w="1276" w:type="dxa"/>
            <w:vMerge/>
            <w:hideMark/>
          </w:tcPr>
          <w:p w:rsidR="00AB0A88" w:rsidRPr="00D71799" w:rsidRDefault="00AB0A88" w:rsidP="00AB0A88">
            <w:pPr>
              <w:rPr>
                <w:rFonts w:ascii="David" w:hAnsi="David" w:cs="David"/>
                <w:color w:val="000000"/>
                <w:sz w:val="20"/>
                <w:szCs w:val="20"/>
              </w:rPr>
            </w:pPr>
          </w:p>
        </w:tc>
        <w:tc>
          <w:tcPr>
            <w:tcW w:w="4761" w:type="dxa"/>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מה פרק הזמן המחויב להגעת טכנאי לקריאת שירות?. והאם איחור יחייב קנס?</w:t>
            </w:r>
          </w:p>
        </w:tc>
        <w:tc>
          <w:tcPr>
            <w:tcW w:w="2519" w:type="dxa"/>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 xml:space="preserve">טכנאי </w:t>
            </w:r>
            <w:proofErr w:type="spellStart"/>
            <w:r w:rsidRPr="00D71799">
              <w:rPr>
                <w:rFonts w:ascii="David" w:hAnsi="David" w:cs="David" w:hint="cs"/>
                <w:color w:val="000000"/>
                <w:sz w:val="20"/>
                <w:szCs w:val="20"/>
                <w:rtl/>
              </w:rPr>
              <w:t>יחוייב</w:t>
            </w:r>
            <w:proofErr w:type="spellEnd"/>
            <w:r w:rsidRPr="00D71799">
              <w:rPr>
                <w:rFonts w:ascii="David" w:hAnsi="David" w:cs="David" w:hint="cs"/>
                <w:color w:val="000000"/>
                <w:sz w:val="20"/>
                <w:szCs w:val="20"/>
                <w:rtl/>
              </w:rPr>
              <w:t xml:space="preserve"> להגיע תוך 14 יום ממועד קביעת קריאת השרות. קנסות - בהתאם לטבלת הקנסות המופיעה במסמכי המכרז. </w:t>
            </w:r>
          </w:p>
        </w:tc>
      </w:tr>
      <w:tr w:rsidR="00AB0A88" w:rsidRPr="00321289" w:rsidTr="006932E8">
        <w:trPr>
          <w:trHeight w:val="630"/>
        </w:trPr>
        <w:tc>
          <w:tcPr>
            <w:tcW w:w="708"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w:t>
            </w:r>
            <w:r w:rsidR="008522DF">
              <w:rPr>
                <w:rFonts w:ascii="David" w:hAnsi="David" w:cs="David" w:hint="cs"/>
                <w:color w:val="000000"/>
                <w:sz w:val="20"/>
                <w:szCs w:val="20"/>
                <w:rtl/>
              </w:rPr>
              <w:t>45</w:t>
            </w:r>
          </w:p>
        </w:tc>
        <w:tc>
          <w:tcPr>
            <w:tcW w:w="709" w:type="dxa"/>
            <w:vMerge w:val="restart"/>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w:t>
            </w:r>
          </w:p>
        </w:tc>
        <w:tc>
          <w:tcPr>
            <w:tcW w:w="709" w:type="dxa"/>
            <w:vMerge w:val="restart"/>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 </w:t>
            </w:r>
          </w:p>
        </w:tc>
        <w:tc>
          <w:tcPr>
            <w:tcW w:w="1276" w:type="dxa"/>
            <w:vMerge w:val="restart"/>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 </w:t>
            </w:r>
          </w:p>
        </w:tc>
        <w:tc>
          <w:tcPr>
            <w:tcW w:w="4761" w:type="dxa"/>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 xml:space="preserve">לא מומלץ לתת </w:t>
            </w:r>
            <w:proofErr w:type="spellStart"/>
            <w:r w:rsidRPr="00D71799">
              <w:rPr>
                <w:rFonts w:ascii="David" w:hAnsi="David" w:cs="David" w:hint="cs"/>
                <w:color w:val="000000"/>
                <w:sz w:val="20"/>
                <w:szCs w:val="20"/>
                <w:rtl/>
              </w:rPr>
              <w:t>לתת</w:t>
            </w:r>
            <w:proofErr w:type="spellEnd"/>
            <w:r w:rsidRPr="00D71799">
              <w:rPr>
                <w:rFonts w:ascii="David" w:hAnsi="David" w:cs="David" w:hint="cs"/>
                <w:color w:val="000000"/>
                <w:sz w:val="20"/>
                <w:szCs w:val="20"/>
                <w:rtl/>
              </w:rPr>
              <w:t xml:space="preserve"> לטכנאי שאינו נציג חברה מוסמך לבצע תיקונים בציוד שאינו של חברתו זאת הן בהיבט הטכני והן בהיבט הבטיחותי.</w:t>
            </w:r>
          </w:p>
        </w:tc>
        <w:tc>
          <w:tcPr>
            <w:tcW w:w="2519" w:type="dxa"/>
            <w:hideMark/>
          </w:tcPr>
          <w:p w:rsidR="00AB0A88" w:rsidRPr="00D71799" w:rsidRDefault="003E5CBD" w:rsidP="00AB0A88">
            <w:pPr>
              <w:rPr>
                <w:rFonts w:ascii="David" w:hAnsi="David" w:cs="David"/>
                <w:color w:val="000000"/>
                <w:sz w:val="20"/>
                <w:szCs w:val="20"/>
              </w:rPr>
            </w:pPr>
            <w:r>
              <w:rPr>
                <w:rFonts w:ascii="David" w:hAnsi="David" w:cs="David" w:hint="cs"/>
                <w:color w:val="000000"/>
                <w:sz w:val="20"/>
                <w:szCs w:val="20"/>
                <w:rtl/>
              </w:rPr>
              <w:t>הבקשה נדחית- לאור המגוון הרחב של ציוד חדרי הכושר ומס' היבואנים נדרש טכנאי ורסטילי.</w:t>
            </w:r>
            <w:r w:rsidR="00AB0A88" w:rsidRPr="00D71799">
              <w:rPr>
                <w:rFonts w:ascii="David" w:hAnsi="David" w:cs="David" w:hint="cs"/>
                <w:color w:val="000000"/>
                <w:sz w:val="20"/>
                <w:szCs w:val="20"/>
                <w:rtl/>
              </w:rPr>
              <w:t xml:space="preserve"> </w:t>
            </w:r>
          </w:p>
        </w:tc>
      </w:tr>
      <w:tr w:rsidR="00AB0A88" w:rsidRPr="00321289" w:rsidTr="006932E8">
        <w:trPr>
          <w:trHeight w:val="945"/>
        </w:trPr>
        <w:tc>
          <w:tcPr>
            <w:tcW w:w="708"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71799" w:rsidRDefault="00AB0A88" w:rsidP="00AB0A88">
            <w:pPr>
              <w:rPr>
                <w:rFonts w:ascii="David" w:hAnsi="David" w:cs="David"/>
                <w:color w:val="000000"/>
                <w:sz w:val="20"/>
                <w:szCs w:val="20"/>
              </w:rPr>
            </w:pPr>
          </w:p>
        </w:tc>
        <w:tc>
          <w:tcPr>
            <w:tcW w:w="1276" w:type="dxa"/>
            <w:vMerge/>
            <w:hideMark/>
          </w:tcPr>
          <w:p w:rsidR="00AB0A88" w:rsidRPr="00D71799" w:rsidRDefault="00AB0A88" w:rsidP="00AB0A88">
            <w:pPr>
              <w:rPr>
                <w:rFonts w:ascii="David" w:hAnsi="David" w:cs="David"/>
                <w:color w:val="000000"/>
                <w:sz w:val="20"/>
                <w:szCs w:val="20"/>
              </w:rPr>
            </w:pPr>
          </w:p>
        </w:tc>
        <w:tc>
          <w:tcPr>
            <w:tcW w:w="4761" w:type="dxa"/>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לאור הנ"ל ממליץ לכם לאמץ את שיטת משרד הביטחון למתן שירות של החברות לציוד שאותן הן מייבאות בלבד מהלך שיאפשר: דרישת חלפים מקוריים, מקצועיות של טכנאים, זמינות חלקיי חילוף ועוד...</w:t>
            </w:r>
          </w:p>
        </w:tc>
        <w:tc>
          <w:tcPr>
            <w:tcW w:w="2519" w:type="dxa"/>
            <w:vMerge w:val="restart"/>
            <w:hideMark/>
          </w:tcPr>
          <w:p w:rsidR="00AB0A88" w:rsidRPr="00D71799" w:rsidRDefault="00AB0A88" w:rsidP="00AB0A88">
            <w:pPr>
              <w:rPr>
                <w:rFonts w:ascii="David" w:hAnsi="David" w:cs="David"/>
                <w:color w:val="000000"/>
                <w:sz w:val="20"/>
                <w:szCs w:val="20"/>
              </w:rPr>
            </w:pPr>
            <w:r w:rsidRPr="00D71799">
              <w:rPr>
                <w:rFonts w:ascii="David" w:hAnsi="David" w:cs="David" w:hint="cs"/>
                <w:color w:val="000000"/>
                <w:sz w:val="20"/>
                <w:szCs w:val="20"/>
                <w:rtl/>
              </w:rPr>
              <w:t xml:space="preserve">הבקשה נדחית, אין שינוי בתנאי המכרז והמפרט. </w:t>
            </w:r>
          </w:p>
        </w:tc>
      </w:tr>
      <w:tr w:rsidR="00AB0A88" w:rsidRPr="00321289" w:rsidTr="006932E8">
        <w:trPr>
          <w:trHeight w:val="630"/>
        </w:trPr>
        <w:tc>
          <w:tcPr>
            <w:tcW w:w="708"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709" w:type="dxa"/>
            <w:vMerge/>
            <w:hideMark/>
          </w:tcPr>
          <w:p w:rsidR="00AB0A88" w:rsidRPr="00DB4087" w:rsidRDefault="00AB0A88" w:rsidP="00AB0A88">
            <w:pPr>
              <w:rPr>
                <w:rFonts w:ascii="David" w:hAnsi="David" w:cs="David"/>
                <w:color w:val="000000"/>
                <w:sz w:val="20"/>
                <w:szCs w:val="20"/>
              </w:rPr>
            </w:pPr>
          </w:p>
        </w:tc>
        <w:tc>
          <w:tcPr>
            <w:tcW w:w="1276" w:type="dxa"/>
            <w:vMerge/>
            <w:hideMark/>
          </w:tcPr>
          <w:p w:rsidR="00AB0A88" w:rsidRPr="00DB4087" w:rsidRDefault="00AB0A88" w:rsidP="00AB0A88">
            <w:pPr>
              <w:rPr>
                <w:rFonts w:ascii="David" w:hAnsi="David" w:cs="David"/>
                <w:color w:val="000000"/>
                <w:sz w:val="20"/>
                <w:szCs w:val="20"/>
              </w:rPr>
            </w:pP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כנ"ל ממליץ לאמץ את שיטת משרד הביטחון למתן אחוז הנחה על מחירון חלקיי החילוף ולא תמחור נקודתי של פריטים כי יש חלקיי חילוף רבים שלא קיימים במכרז</w:t>
            </w:r>
            <w:r w:rsidR="002D56CD">
              <w:rPr>
                <w:rFonts w:ascii="David" w:hAnsi="David" w:cs="David" w:hint="cs"/>
                <w:color w:val="000000"/>
                <w:sz w:val="20"/>
                <w:szCs w:val="20"/>
                <w:rtl/>
              </w:rPr>
              <w:t>.</w:t>
            </w:r>
          </w:p>
        </w:tc>
        <w:tc>
          <w:tcPr>
            <w:tcW w:w="2519" w:type="dxa"/>
            <w:vMerge/>
            <w:hideMark/>
          </w:tcPr>
          <w:p w:rsidR="00AB0A88" w:rsidRPr="00FD1B6D" w:rsidRDefault="00AB0A88" w:rsidP="00AB0A88">
            <w:pPr>
              <w:rPr>
                <w:rFonts w:ascii="David" w:hAnsi="David" w:cs="David"/>
                <w:color w:val="000000"/>
                <w:sz w:val="20"/>
                <w:szCs w:val="20"/>
              </w:rPr>
            </w:pPr>
          </w:p>
        </w:tc>
      </w:tr>
      <w:tr w:rsidR="00AB0A88" w:rsidRPr="00321289" w:rsidTr="008522DF">
        <w:trPr>
          <w:trHeight w:val="945"/>
        </w:trPr>
        <w:tc>
          <w:tcPr>
            <w:tcW w:w="708" w:type="dxa"/>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lastRenderedPageBreak/>
              <w:t>46</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2</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4.4</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בכל אספקה של ציוד מכשיר אחד או יותר לתחנה יש לבצע בדיקת תקינות מלאה לכל הציוד בחדר הכושר ולהנפיק אישור תוך 24 שעות - לא תמיד ניתן לעשות זאת ב 24 שעות נבקשכם לשנות לפחות ל </w:t>
            </w:r>
            <w:r w:rsidR="002D56CD">
              <w:rPr>
                <w:rFonts w:ascii="David" w:hAnsi="David" w:cs="David" w:hint="cs"/>
                <w:color w:val="000000"/>
                <w:sz w:val="20"/>
                <w:szCs w:val="20"/>
                <w:rtl/>
              </w:rPr>
              <w:t>-</w:t>
            </w:r>
            <w:r w:rsidRPr="00DB4087">
              <w:rPr>
                <w:rFonts w:ascii="David" w:hAnsi="David" w:cs="David" w:hint="cs"/>
                <w:color w:val="000000"/>
                <w:sz w:val="20"/>
                <w:szCs w:val="20"/>
                <w:rtl/>
              </w:rPr>
              <w:t>48 שעות</w:t>
            </w:r>
            <w:r w:rsidR="002D56CD">
              <w:rPr>
                <w:rFonts w:ascii="David" w:hAnsi="David" w:cs="David" w:hint="cs"/>
                <w:color w:val="000000"/>
                <w:sz w:val="20"/>
                <w:szCs w:val="20"/>
                <w:rtl/>
              </w:rPr>
              <w:t>.</w:t>
            </w:r>
            <w:r w:rsidRPr="00DB4087">
              <w:rPr>
                <w:rFonts w:ascii="David" w:hAnsi="David" w:cs="David" w:hint="cs"/>
                <w:color w:val="000000"/>
                <w:sz w:val="20"/>
                <w:szCs w:val="20"/>
                <w:rtl/>
              </w:rPr>
              <w:t xml:space="preserve">     </w:t>
            </w:r>
          </w:p>
        </w:tc>
        <w:tc>
          <w:tcPr>
            <w:tcW w:w="2519" w:type="dxa"/>
            <w:hideMark/>
          </w:tcPr>
          <w:p w:rsidR="00AB0A88" w:rsidRPr="00FD1B6D" w:rsidRDefault="00654294" w:rsidP="00AB0A88">
            <w:pPr>
              <w:rPr>
                <w:rFonts w:ascii="David" w:hAnsi="David" w:cs="David"/>
                <w:color w:val="000000"/>
                <w:sz w:val="20"/>
                <w:szCs w:val="20"/>
              </w:rPr>
            </w:pPr>
            <w:r>
              <w:rPr>
                <w:rFonts w:ascii="David" w:hAnsi="David" w:cs="David" w:hint="cs"/>
                <w:color w:val="000000"/>
                <w:sz w:val="20"/>
                <w:szCs w:val="20"/>
                <w:rtl/>
              </w:rPr>
              <w:t>הבקשה מתקבלת</w:t>
            </w:r>
            <w:r w:rsidRPr="00DA7A17">
              <w:rPr>
                <w:rFonts w:ascii="David" w:hAnsi="David" w:cs="David"/>
                <w:color w:val="000000"/>
                <w:sz w:val="20"/>
                <w:szCs w:val="20"/>
                <w:rtl/>
              </w:rPr>
              <w:t xml:space="preserve"> - וזאת בתנאי שבדיקת התקינות תבוצע עם מועד האספקה.</w:t>
            </w:r>
          </w:p>
        </w:tc>
      </w:tr>
      <w:tr w:rsidR="00AB0A88" w:rsidRPr="00321289" w:rsidTr="008522DF">
        <w:trPr>
          <w:trHeight w:val="945"/>
        </w:trPr>
        <w:tc>
          <w:tcPr>
            <w:tcW w:w="708" w:type="dxa"/>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47</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2</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4.4</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"חשבונית לא תנופק ללא אישור תקינות" בעיתי כי החשבונית יוצאת לפני האספקה ובדיקת התקינות היא אחרי ההרכבה - לא תמיד באותו היום . ממליץ לכתוב חשבונית לא תכובד ללא אישור תקינות</w:t>
            </w:r>
            <w:r w:rsidR="002D56CD">
              <w:rPr>
                <w:rFonts w:ascii="David" w:hAnsi="David" w:cs="David" w:hint="cs"/>
                <w:color w:val="000000"/>
                <w:sz w:val="20"/>
                <w:szCs w:val="20"/>
                <w:rtl/>
              </w:rPr>
              <w:t>.</w:t>
            </w:r>
          </w:p>
        </w:tc>
        <w:tc>
          <w:tcPr>
            <w:tcW w:w="2519" w:type="dxa"/>
            <w:hideMark/>
          </w:tcPr>
          <w:p w:rsidR="00AB0A88" w:rsidRPr="00FD1B6D" w:rsidRDefault="00654294" w:rsidP="00AB0A88">
            <w:pPr>
              <w:rPr>
                <w:rFonts w:ascii="David" w:hAnsi="David" w:cs="David"/>
                <w:color w:val="000000"/>
                <w:sz w:val="20"/>
                <w:szCs w:val="20"/>
              </w:rPr>
            </w:pPr>
            <w:r>
              <w:rPr>
                <w:rFonts w:ascii="David" w:hAnsi="David" w:cs="David" w:hint="cs"/>
                <w:color w:val="000000"/>
                <w:sz w:val="20"/>
                <w:szCs w:val="20"/>
                <w:rtl/>
              </w:rPr>
              <w:t>הבקשה מתקבלת</w:t>
            </w:r>
            <w:r w:rsidRPr="00DA7A17">
              <w:rPr>
                <w:rFonts w:ascii="David" w:hAnsi="David" w:cs="David"/>
                <w:color w:val="000000"/>
                <w:sz w:val="20"/>
                <w:szCs w:val="20"/>
                <w:rtl/>
              </w:rPr>
              <w:t xml:space="preserve"> - חשבונית לא תכובד ללא אישור תקינות.</w:t>
            </w:r>
          </w:p>
        </w:tc>
      </w:tr>
      <w:tr w:rsidR="00AB0A88" w:rsidRPr="00321289" w:rsidTr="008522DF">
        <w:trPr>
          <w:trHeight w:val="945"/>
        </w:trPr>
        <w:tc>
          <w:tcPr>
            <w:tcW w:w="708" w:type="dxa"/>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48</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4</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6.3.5</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השליטה ב </w:t>
            </w:r>
            <w:r w:rsidRPr="00DB4087">
              <w:rPr>
                <w:rFonts w:ascii="David" w:hAnsi="David" w:cs="David" w:hint="cs"/>
                <w:color w:val="000000"/>
                <w:sz w:val="20"/>
                <w:szCs w:val="20"/>
              </w:rPr>
              <w:t>TV</w:t>
            </w:r>
            <w:r w:rsidRPr="00DB4087">
              <w:rPr>
                <w:rFonts w:ascii="David" w:hAnsi="David" w:cs="David" w:hint="cs"/>
                <w:color w:val="000000"/>
                <w:sz w:val="20"/>
                <w:szCs w:val="20"/>
                <w:rtl/>
              </w:rPr>
              <w:t xml:space="preserve"> תעשה על ידי כפתורי לחיצה המחוברים לפנל או ל </w:t>
            </w:r>
            <w:r w:rsidRPr="00DB4087">
              <w:rPr>
                <w:rFonts w:ascii="David" w:hAnsi="David" w:cs="David" w:hint="cs"/>
                <w:color w:val="000000"/>
                <w:sz w:val="20"/>
                <w:szCs w:val="20"/>
              </w:rPr>
              <w:t>TV</w:t>
            </w:r>
            <w:r w:rsidRPr="00DB4087">
              <w:rPr>
                <w:rFonts w:ascii="David" w:hAnsi="David" w:cs="David" w:hint="cs"/>
                <w:color w:val="000000"/>
                <w:sz w:val="20"/>
                <w:szCs w:val="20"/>
                <w:rtl/>
              </w:rPr>
              <w:t>- תלוי בשיטת השידור -אם אין מוקד שידורים זה אומר שמעבירים ערוצים דרך עינית או הממיר ולא דרך המכשיר.</w:t>
            </w:r>
          </w:p>
        </w:tc>
        <w:tc>
          <w:tcPr>
            <w:tcW w:w="2519" w:type="dxa"/>
            <w:hideMark/>
          </w:tcPr>
          <w:p w:rsidR="00AB0A88" w:rsidRPr="00FD1B6D" w:rsidRDefault="00654294" w:rsidP="00AB0A88">
            <w:pPr>
              <w:rPr>
                <w:rFonts w:ascii="David" w:hAnsi="David" w:cs="David"/>
                <w:color w:val="000000"/>
                <w:sz w:val="20"/>
                <w:szCs w:val="20"/>
              </w:rPr>
            </w:pPr>
            <w:r>
              <w:rPr>
                <w:rFonts w:ascii="David" w:hAnsi="David" w:cs="David" w:hint="cs"/>
                <w:color w:val="000000"/>
                <w:sz w:val="20"/>
                <w:szCs w:val="20"/>
                <w:rtl/>
              </w:rPr>
              <w:t>הבקשה מתקבלת</w:t>
            </w:r>
            <w:r w:rsidRPr="00DA7A17">
              <w:rPr>
                <w:rFonts w:ascii="David" w:hAnsi="David" w:cs="David"/>
                <w:color w:val="000000"/>
                <w:sz w:val="20"/>
                <w:szCs w:val="20"/>
                <w:rtl/>
              </w:rPr>
              <w:t xml:space="preserve"> - כיום </w:t>
            </w:r>
            <w:proofErr w:type="spellStart"/>
            <w:r w:rsidRPr="00DA7A17">
              <w:rPr>
                <w:rFonts w:ascii="David" w:hAnsi="David" w:cs="David"/>
                <w:color w:val="000000"/>
                <w:sz w:val="20"/>
                <w:szCs w:val="20"/>
                <w:rtl/>
              </w:rPr>
              <w:t>הכל</w:t>
            </w:r>
            <w:proofErr w:type="spellEnd"/>
            <w:r w:rsidRPr="00DA7A17">
              <w:rPr>
                <w:rFonts w:ascii="David" w:hAnsi="David" w:cs="David"/>
                <w:color w:val="000000"/>
                <w:sz w:val="20"/>
                <w:szCs w:val="20"/>
                <w:rtl/>
              </w:rPr>
              <w:t xml:space="preserve"> מרוכז בחדרי בקרה המיועדים לכך.</w:t>
            </w:r>
          </w:p>
        </w:tc>
      </w:tr>
      <w:tr w:rsidR="00654294" w:rsidRPr="00321289" w:rsidTr="008522DF">
        <w:trPr>
          <w:trHeight w:val="63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49</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4</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6.2</w:t>
            </w:r>
          </w:p>
        </w:tc>
        <w:tc>
          <w:tcPr>
            <w:tcW w:w="4761" w:type="dxa"/>
            <w:hideMark/>
          </w:tcPr>
          <w:p w:rsidR="00654294" w:rsidRPr="00DB4087" w:rsidRDefault="00654294" w:rsidP="001D72C2">
            <w:pPr>
              <w:rPr>
                <w:rFonts w:ascii="David" w:hAnsi="David" w:cs="David"/>
                <w:color w:val="000000"/>
                <w:sz w:val="20"/>
                <w:szCs w:val="20"/>
              </w:rPr>
            </w:pPr>
            <w:r w:rsidRPr="00DB4087">
              <w:rPr>
                <w:rFonts w:ascii="David" w:hAnsi="David" w:cs="David" w:hint="cs"/>
                <w:color w:val="000000"/>
                <w:sz w:val="20"/>
                <w:szCs w:val="20"/>
                <w:rtl/>
              </w:rPr>
              <w:t xml:space="preserve">בעמוד 4 סעיף 6.2 נידרש שכל המכשירים יהיו מסדרה אחת ובעלי </w:t>
            </w:r>
            <w:proofErr w:type="spellStart"/>
            <w:r w:rsidRPr="00DB4087">
              <w:rPr>
                <w:rFonts w:ascii="David" w:hAnsi="David" w:cs="David" w:hint="cs"/>
                <w:color w:val="000000"/>
                <w:sz w:val="20"/>
                <w:szCs w:val="20"/>
                <w:rtl/>
              </w:rPr>
              <w:t>ניראות</w:t>
            </w:r>
            <w:proofErr w:type="spellEnd"/>
            <w:r w:rsidRPr="00DB4087">
              <w:rPr>
                <w:rFonts w:ascii="David" w:hAnsi="David" w:cs="David" w:hint="cs"/>
                <w:color w:val="000000"/>
                <w:sz w:val="20"/>
                <w:szCs w:val="20"/>
                <w:rtl/>
              </w:rPr>
              <w:t xml:space="preserve"> אחידה ואילו בעמוד 6 סעיף 6.13.2.1 נידרש אליפטי ללא שיפוע משתנה.</w:t>
            </w:r>
          </w:p>
        </w:tc>
        <w:tc>
          <w:tcPr>
            <w:tcW w:w="2519" w:type="dxa"/>
            <w:vAlign w:val="center"/>
            <w:hideMark/>
          </w:tcPr>
          <w:p w:rsidR="00654294" w:rsidRPr="00FD1B6D" w:rsidRDefault="00654294" w:rsidP="00C65605">
            <w:pPr>
              <w:rPr>
                <w:rFonts w:ascii="David" w:hAnsi="David" w:cs="David"/>
                <w:color w:val="000000"/>
                <w:sz w:val="20"/>
                <w:szCs w:val="20"/>
                <w:rtl/>
              </w:rPr>
            </w:pPr>
            <w:r w:rsidRPr="00FD1B6D">
              <w:rPr>
                <w:rFonts w:ascii="David" w:hAnsi="David" w:cs="David"/>
                <w:color w:val="000000"/>
                <w:sz w:val="20"/>
                <w:szCs w:val="20"/>
                <w:rtl/>
              </w:rPr>
              <w:t>ניתן להציע גם מכשיר שעומד בקריטריונים ובנוסף גם בעל שיפוע מתכוונן</w:t>
            </w:r>
            <w:r w:rsidR="003E5CBD">
              <w:rPr>
                <w:rFonts w:ascii="David" w:hAnsi="David" w:cs="David" w:hint="cs"/>
                <w:color w:val="000000"/>
                <w:sz w:val="20"/>
                <w:szCs w:val="20"/>
                <w:rtl/>
              </w:rPr>
              <w:t>.</w:t>
            </w:r>
          </w:p>
          <w:p w:rsidR="00654294" w:rsidRPr="00FD1B6D" w:rsidRDefault="00654294" w:rsidP="00C65605">
            <w:pPr>
              <w:rPr>
                <w:rFonts w:ascii="David" w:hAnsi="David" w:cs="David"/>
                <w:color w:val="000000"/>
                <w:sz w:val="20"/>
                <w:szCs w:val="20"/>
                <w:rtl/>
              </w:rPr>
            </w:pPr>
          </w:p>
          <w:p w:rsidR="00654294" w:rsidRPr="00FD1B6D" w:rsidRDefault="00654294" w:rsidP="00C65605">
            <w:pPr>
              <w:rPr>
                <w:rFonts w:ascii="David" w:hAnsi="David" w:cs="David"/>
                <w:color w:val="000000"/>
                <w:sz w:val="20"/>
                <w:szCs w:val="20"/>
                <w:rtl/>
              </w:rPr>
            </w:pPr>
          </w:p>
          <w:p w:rsidR="00654294" w:rsidRPr="00FD1B6D" w:rsidRDefault="00654294" w:rsidP="00C65605">
            <w:pPr>
              <w:rPr>
                <w:rFonts w:ascii="David" w:hAnsi="David" w:cs="David"/>
                <w:color w:val="000000"/>
                <w:sz w:val="20"/>
                <w:szCs w:val="20"/>
                <w:rtl/>
              </w:rPr>
            </w:pPr>
          </w:p>
        </w:tc>
      </w:tr>
      <w:tr w:rsidR="00654294" w:rsidRPr="00321289" w:rsidTr="008522DF">
        <w:trPr>
          <w:trHeight w:val="1575"/>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50</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6</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6.13.2.1</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המפרט הטכני של המסילה  שפרסמתם מחייב הגשת המסילה המתקדמת ביותר שלנו, ואילו האליפטי ללא הרמפה המתכווננת הוא מהליין ללא הפטנטים שלנו נבקשכם לגשת עם האליפטיים משניי </w:t>
            </w:r>
            <w:proofErr w:type="spellStart"/>
            <w:r w:rsidRPr="00DB4087">
              <w:rPr>
                <w:rFonts w:ascii="David" w:hAnsi="David" w:cs="David" w:hint="cs"/>
                <w:color w:val="000000"/>
                <w:sz w:val="20"/>
                <w:szCs w:val="20"/>
                <w:rtl/>
              </w:rPr>
              <w:t>הליינים</w:t>
            </w:r>
            <w:proofErr w:type="spellEnd"/>
            <w:r w:rsidRPr="00DB4087">
              <w:rPr>
                <w:rFonts w:ascii="David" w:hAnsi="David" w:cs="David" w:hint="cs"/>
                <w:color w:val="000000"/>
                <w:sz w:val="20"/>
                <w:szCs w:val="20"/>
                <w:rtl/>
              </w:rPr>
              <w:t xml:space="preserve"> כמו בעבר או לחילופין לגשת עם הליין ללא הפטנטים (לפי דרישתכם למרות שאינו מאותו ליין) כדיי לא לפגוע ביכולת התחרותית שלנו וכפי שאישרתם לנו בעבר.</w:t>
            </w:r>
          </w:p>
        </w:tc>
        <w:tc>
          <w:tcPr>
            <w:tcW w:w="2519" w:type="dxa"/>
            <w:vAlign w:val="center"/>
            <w:hideMark/>
          </w:tcPr>
          <w:p w:rsidR="00654294" w:rsidRPr="00FD1B6D" w:rsidRDefault="00654294" w:rsidP="00C65605">
            <w:pPr>
              <w:rPr>
                <w:rFonts w:ascii="David" w:hAnsi="David" w:cs="David"/>
                <w:color w:val="000000"/>
                <w:sz w:val="20"/>
                <w:szCs w:val="20"/>
                <w:rtl/>
              </w:rPr>
            </w:pPr>
            <w:r>
              <w:rPr>
                <w:rFonts w:ascii="David" w:hAnsi="David" w:cs="David" w:hint="cs"/>
                <w:color w:val="000000"/>
                <w:sz w:val="20"/>
                <w:szCs w:val="20"/>
                <w:rtl/>
              </w:rPr>
              <w:t>הבקשה מתקבלת</w:t>
            </w:r>
            <w:r w:rsidRPr="00DA7A17">
              <w:rPr>
                <w:rFonts w:ascii="David" w:hAnsi="David" w:cs="David"/>
                <w:color w:val="000000"/>
                <w:sz w:val="20"/>
                <w:szCs w:val="20"/>
                <w:rtl/>
              </w:rPr>
              <w:t xml:space="preserve"> </w:t>
            </w:r>
            <w:r>
              <w:rPr>
                <w:rFonts w:ascii="David" w:hAnsi="David" w:cs="David" w:hint="cs"/>
                <w:color w:val="000000"/>
                <w:sz w:val="20"/>
                <w:szCs w:val="20"/>
                <w:rtl/>
              </w:rPr>
              <w:t xml:space="preserve">- </w:t>
            </w:r>
            <w:r w:rsidRPr="00DA7A17">
              <w:rPr>
                <w:rFonts w:ascii="David" w:hAnsi="David" w:cs="David"/>
                <w:color w:val="000000"/>
                <w:sz w:val="20"/>
                <w:szCs w:val="20"/>
                <w:rtl/>
              </w:rPr>
              <w:t>כל עוד הנראות אחידה ותואמת את ליין המוצרים המוצע וזאת גם בתנאי שעומד בכל המאפיינים האחרים הנדרשים למוצר זה.</w:t>
            </w:r>
          </w:p>
        </w:tc>
      </w:tr>
      <w:tr w:rsidR="00654294" w:rsidRPr="00321289" w:rsidTr="008522DF">
        <w:trPr>
          <w:trHeight w:val="675"/>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51</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7</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6.14.13</w:t>
            </w:r>
          </w:p>
        </w:tc>
        <w:tc>
          <w:tcPr>
            <w:tcW w:w="4761" w:type="dxa"/>
            <w:hideMark/>
          </w:tcPr>
          <w:p w:rsidR="00654294" w:rsidRPr="00DB4087" w:rsidRDefault="005D1438" w:rsidP="00AB0A88">
            <w:pPr>
              <w:rPr>
                <w:rFonts w:ascii="David" w:hAnsi="David" w:cs="David"/>
                <w:color w:val="000000"/>
                <w:sz w:val="20"/>
                <w:szCs w:val="20"/>
              </w:rPr>
            </w:pPr>
            <w:r>
              <w:rPr>
                <w:rFonts w:ascii="David" w:hAnsi="David" w:cs="David" w:hint="cs"/>
                <w:color w:val="000000"/>
                <w:sz w:val="20"/>
                <w:szCs w:val="20"/>
                <w:rtl/>
              </w:rPr>
              <w:t>נדרש גלגל תנופה במשקל 20 ק"ג</w:t>
            </w:r>
            <w:r w:rsidR="00654294" w:rsidRPr="00DB4087">
              <w:rPr>
                <w:rFonts w:ascii="David" w:hAnsi="David" w:cs="David" w:hint="cs"/>
                <w:color w:val="000000"/>
                <w:sz w:val="20"/>
                <w:szCs w:val="20"/>
                <w:rtl/>
              </w:rPr>
              <w:t>,</w:t>
            </w:r>
            <w:r>
              <w:rPr>
                <w:rFonts w:ascii="David" w:hAnsi="David" w:cs="David" w:hint="cs"/>
                <w:color w:val="000000"/>
                <w:sz w:val="20"/>
                <w:szCs w:val="20"/>
                <w:rtl/>
              </w:rPr>
              <w:t xml:space="preserve"> </w:t>
            </w:r>
            <w:r w:rsidR="00654294" w:rsidRPr="00DB4087">
              <w:rPr>
                <w:rFonts w:ascii="David" w:hAnsi="David" w:cs="David" w:hint="cs"/>
                <w:color w:val="000000"/>
                <w:sz w:val="20"/>
                <w:szCs w:val="20"/>
                <w:rtl/>
              </w:rPr>
              <w:t>משקלו של גלגל התנופה שלנו הוא 19.5 ק"ג נא אישורכם לחריגה שולית זו.</w:t>
            </w:r>
          </w:p>
        </w:tc>
        <w:tc>
          <w:tcPr>
            <w:tcW w:w="2519" w:type="dxa"/>
            <w:vAlign w:val="center"/>
            <w:hideMark/>
          </w:tcPr>
          <w:p w:rsidR="00654294" w:rsidRPr="00FD1B6D" w:rsidRDefault="00654294" w:rsidP="00C65605">
            <w:pPr>
              <w:rPr>
                <w:rFonts w:ascii="David" w:hAnsi="David" w:cs="David"/>
                <w:color w:val="000000"/>
                <w:sz w:val="20"/>
                <w:szCs w:val="20"/>
                <w:rtl/>
              </w:rPr>
            </w:pPr>
            <w:r>
              <w:rPr>
                <w:rFonts w:ascii="David" w:hAnsi="David" w:cs="David" w:hint="cs"/>
                <w:color w:val="000000"/>
                <w:sz w:val="20"/>
                <w:szCs w:val="20"/>
                <w:rtl/>
              </w:rPr>
              <w:t>הבקשה מתקבלת</w:t>
            </w:r>
            <w:r w:rsidRPr="00DA7A17">
              <w:rPr>
                <w:rFonts w:ascii="David" w:hAnsi="David" w:cs="David"/>
                <w:color w:val="000000"/>
                <w:sz w:val="20"/>
                <w:szCs w:val="20"/>
                <w:rtl/>
              </w:rPr>
              <w:t xml:space="preserve"> - בחלק נכבד מהחברות משקל גלגל התנופה נע בין 19 ל- 20 ק"ג ומעוניינים לאפשר .</w:t>
            </w:r>
          </w:p>
        </w:tc>
      </w:tr>
      <w:tr w:rsidR="00654294" w:rsidRPr="00321289" w:rsidTr="008522DF">
        <w:trPr>
          <w:trHeight w:val="63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52</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7</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6.14</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האם נידרש שהכידון באופניי הספינינג אף הוא יתכוונן לפנים ולאחור? כדיי לאפשר אימון מתאמנים גבוהים</w:t>
            </w:r>
            <w:r w:rsidR="002D56CD">
              <w:rPr>
                <w:rFonts w:ascii="David" w:hAnsi="David" w:cs="David" w:hint="cs"/>
                <w:color w:val="000000"/>
                <w:sz w:val="20"/>
                <w:szCs w:val="20"/>
                <w:rtl/>
              </w:rPr>
              <w:t>.</w:t>
            </w:r>
          </w:p>
        </w:tc>
        <w:tc>
          <w:tcPr>
            <w:tcW w:w="2519" w:type="dxa"/>
            <w:vAlign w:val="center"/>
            <w:hideMark/>
          </w:tcPr>
          <w:p w:rsidR="00654294" w:rsidRDefault="00654294" w:rsidP="00C65605">
            <w:pPr>
              <w:rPr>
                <w:rFonts w:ascii="David" w:hAnsi="David" w:cs="David"/>
                <w:color w:val="000000"/>
                <w:sz w:val="20"/>
                <w:szCs w:val="20"/>
                <w:rtl/>
              </w:rPr>
            </w:pPr>
            <w:r>
              <w:rPr>
                <w:rFonts w:ascii="David" w:hAnsi="David" w:cs="David" w:hint="cs"/>
                <w:color w:val="000000"/>
                <w:sz w:val="20"/>
                <w:szCs w:val="20"/>
                <w:rtl/>
              </w:rPr>
              <w:t>הבקשה מתקבלת</w:t>
            </w:r>
            <w:r w:rsidRPr="00DA7A17">
              <w:rPr>
                <w:rFonts w:ascii="David" w:hAnsi="David" w:cs="David"/>
                <w:color w:val="000000"/>
                <w:sz w:val="20"/>
                <w:szCs w:val="20"/>
                <w:rtl/>
              </w:rPr>
              <w:t xml:space="preserve"> - מצוין במפרט שהכידון ינוע לפנים ולאחור כמרחק בין הרוכב לכידון.</w:t>
            </w:r>
          </w:p>
          <w:p w:rsidR="00654294" w:rsidRDefault="00654294" w:rsidP="00C65605">
            <w:pPr>
              <w:rPr>
                <w:rFonts w:ascii="David" w:hAnsi="David" w:cs="David"/>
                <w:color w:val="000000"/>
                <w:sz w:val="20"/>
                <w:szCs w:val="20"/>
                <w:rtl/>
              </w:rPr>
            </w:pPr>
            <w:r>
              <w:rPr>
                <w:rFonts w:ascii="David" w:hAnsi="David" w:cs="David" w:hint="cs"/>
                <w:color w:val="000000"/>
                <w:sz w:val="20"/>
                <w:szCs w:val="20"/>
                <w:rtl/>
              </w:rPr>
              <w:t>ניתן להגיש הצעה ללא שינוי בתנועת הכידון קדימה ואחורה (בהתאם להיצע השוק והספקים העיקריים).</w:t>
            </w:r>
          </w:p>
          <w:p w:rsidR="00654294" w:rsidRPr="00DA7A17" w:rsidRDefault="00654294" w:rsidP="00C65605">
            <w:pPr>
              <w:rPr>
                <w:rFonts w:ascii="David" w:hAnsi="David" w:cs="David"/>
                <w:color w:val="000000"/>
                <w:sz w:val="20"/>
                <w:szCs w:val="20"/>
                <w:rtl/>
              </w:rPr>
            </w:pPr>
            <w:r>
              <w:rPr>
                <w:rFonts w:ascii="David" w:hAnsi="David" w:cs="David" w:hint="cs"/>
                <w:color w:val="000000"/>
                <w:sz w:val="20"/>
                <w:szCs w:val="20"/>
                <w:rtl/>
              </w:rPr>
              <w:t>תנועת כידון קדימה ואחורה תהווה יתרון בהצעה שתוגש.</w:t>
            </w:r>
          </w:p>
        </w:tc>
      </w:tr>
      <w:tr w:rsidR="00654294" w:rsidRPr="00321289" w:rsidTr="008522DF">
        <w:trPr>
          <w:trHeight w:val="63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53</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31</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13.1</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נדרש לספק טכנאים מקצועיים ובעלי מיומנויות נדרשות לטיפול תחזוקת ציוד של חדרי הכושר – כאמור לעיל הטכנאים שלנו מוסמכים לטפל רק בציוד של חברת </w:t>
            </w:r>
            <w:r w:rsidRPr="00DB4087">
              <w:rPr>
                <w:rFonts w:ascii="David" w:hAnsi="David" w:cs="David" w:hint="cs"/>
                <w:color w:val="000000"/>
                <w:sz w:val="20"/>
                <w:szCs w:val="20"/>
              </w:rPr>
              <w:t>PRECOR</w:t>
            </w:r>
            <w:r w:rsidRPr="00DB4087">
              <w:rPr>
                <w:rFonts w:ascii="David" w:hAnsi="David" w:cs="David" w:hint="cs"/>
                <w:color w:val="000000"/>
                <w:sz w:val="20"/>
                <w:szCs w:val="20"/>
                <w:rtl/>
              </w:rPr>
              <w:t>.</w:t>
            </w:r>
          </w:p>
        </w:tc>
        <w:tc>
          <w:tcPr>
            <w:tcW w:w="2519" w:type="dxa"/>
            <w:vAlign w:val="center"/>
            <w:hideMark/>
          </w:tcPr>
          <w:p w:rsidR="00654294" w:rsidRPr="00FD1B6D" w:rsidRDefault="00654294" w:rsidP="00803A49">
            <w:pPr>
              <w:rPr>
                <w:rFonts w:ascii="David" w:hAnsi="David" w:cs="David"/>
                <w:color w:val="000000"/>
                <w:sz w:val="20"/>
                <w:szCs w:val="20"/>
                <w:rtl/>
              </w:rPr>
            </w:pPr>
            <w:r>
              <w:rPr>
                <w:rFonts w:ascii="David" w:hAnsi="David" w:cs="David" w:hint="cs"/>
                <w:color w:val="000000"/>
                <w:sz w:val="20"/>
                <w:szCs w:val="20"/>
                <w:rtl/>
              </w:rPr>
              <w:t>הבקשה נדחית</w:t>
            </w:r>
            <w:r w:rsidR="00803A49">
              <w:rPr>
                <w:rFonts w:ascii="David" w:hAnsi="David" w:cs="David" w:hint="cs"/>
                <w:color w:val="000000"/>
                <w:sz w:val="20"/>
                <w:szCs w:val="20"/>
                <w:rtl/>
              </w:rPr>
              <w:t>.</w:t>
            </w:r>
          </w:p>
        </w:tc>
      </w:tr>
      <w:tr w:rsidR="00654294" w:rsidRPr="00321289" w:rsidTr="008522DF">
        <w:trPr>
          <w:trHeight w:val="63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54</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31</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13.4.4.1</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בטיפול נדרש ניקיון של מכשירים – מעבר לניקוי משטח הריצה / רצועה חיזוק ושימון אודה להבהרה על איזה ניקוי מדובר "ניקוי כלל המכשירים בחדר הכושר"</w:t>
            </w:r>
            <w:r w:rsidR="002D56CD">
              <w:rPr>
                <w:rFonts w:ascii="David" w:hAnsi="David" w:cs="David" w:hint="cs"/>
                <w:color w:val="000000"/>
                <w:sz w:val="20"/>
                <w:szCs w:val="20"/>
                <w:rtl/>
              </w:rPr>
              <w:t>.</w:t>
            </w:r>
          </w:p>
        </w:tc>
        <w:tc>
          <w:tcPr>
            <w:tcW w:w="2519" w:type="dxa"/>
            <w:vAlign w:val="center"/>
            <w:hideMark/>
          </w:tcPr>
          <w:p w:rsidR="00654294" w:rsidRPr="00FD1B6D" w:rsidRDefault="00654294" w:rsidP="00C65605">
            <w:pPr>
              <w:rPr>
                <w:rFonts w:ascii="David" w:hAnsi="David" w:cs="David"/>
                <w:color w:val="000000"/>
                <w:sz w:val="20"/>
                <w:szCs w:val="20"/>
                <w:rtl/>
              </w:rPr>
            </w:pPr>
            <w:r w:rsidRPr="00D30345">
              <w:rPr>
                <w:rFonts w:ascii="David" w:hAnsi="David" w:cs="David"/>
                <w:color w:val="000000"/>
                <w:sz w:val="20"/>
                <w:szCs w:val="20"/>
                <w:rtl/>
              </w:rPr>
              <w:t>ראה פרוט בסעיף 13.4.4</w:t>
            </w:r>
          </w:p>
        </w:tc>
      </w:tr>
      <w:tr w:rsidR="00654294" w:rsidRPr="00321289" w:rsidTr="008522DF">
        <w:trPr>
          <w:trHeight w:val="90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55</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32</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13.4.5</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אישור התקינות מונפק יום אחרי הביקור ונשלח על ידי מחלקת השירות לא ע"י הטכנאי נא אישורכם</w:t>
            </w:r>
            <w:r w:rsidR="002D56CD">
              <w:rPr>
                <w:rFonts w:ascii="David" w:hAnsi="David" w:cs="David" w:hint="cs"/>
                <w:color w:val="000000"/>
                <w:sz w:val="20"/>
                <w:szCs w:val="20"/>
                <w:rtl/>
              </w:rPr>
              <w:t>.</w:t>
            </w:r>
          </w:p>
        </w:tc>
        <w:tc>
          <w:tcPr>
            <w:tcW w:w="2519" w:type="dxa"/>
            <w:vAlign w:val="center"/>
            <w:hideMark/>
          </w:tcPr>
          <w:p w:rsidR="00654294" w:rsidRPr="00FD1B6D" w:rsidRDefault="00654294" w:rsidP="00803A49">
            <w:pPr>
              <w:rPr>
                <w:rFonts w:ascii="David" w:hAnsi="David" w:cs="David"/>
                <w:color w:val="000000"/>
                <w:sz w:val="20"/>
                <w:szCs w:val="20"/>
                <w:rtl/>
              </w:rPr>
            </w:pPr>
            <w:r>
              <w:rPr>
                <w:rFonts w:ascii="David" w:hAnsi="David" w:cs="David" w:hint="cs"/>
                <w:color w:val="000000"/>
                <w:sz w:val="20"/>
                <w:szCs w:val="20"/>
                <w:rtl/>
              </w:rPr>
              <w:t>הבקשה מתקבלת</w:t>
            </w:r>
            <w:r w:rsidRPr="00D30345">
              <w:rPr>
                <w:rFonts w:ascii="David" w:hAnsi="David" w:cs="David"/>
                <w:color w:val="000000"/>
                <w:sz w:val="20"/>
                <w:szCs w:val="20"/>
                <w:rtl/>
              </w:rPr>
              <w:t xml:space="preserve"> - אישור התקינות יישלח ע"י החברה תוך 48 שעות, וזאת בתנאי שבדיקת התקינות תבוצע עם מועד האספקה.</w:t>
            </w:r>
          </w:p>
        </w:tc>
      </w:tr>
      <w:tr w:rsidR="00654294" w:rsidRPr="00321289" w:rsidTr="008522DF">
        <w:trPr>
          <w:trHeight w:val="945"/>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56</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33</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14</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כאמור לעיל שירות למכשירי הכושר יתבצע רק למכשירי </w:t>
            </w:r>
            <w:r w:rsidRPr="00DB4087">
              <w:rPr>
                <w:rFonts w:ascii="David" w:hAnsi="David" w:cs="David" w:hint="cs"/>
                <w:color w:val="000000"/>
                <w:sz w:val="20"/>
                <w:szCs w:val="20"/>
              </w:rPr>
              <w:t>PRECOR</w:t>
            </w:r>
            <w:r w:rsidRPr="00DB4087">
              <w:rPr>
                <w:rFonts w:ascii="David" w:hAnsi="David" w:cs="David" w:hint="cs"/>
                <w:color w:val="000000"/>
                <w:sz w:val="20"/>
                <w:szCs w:val="20"/>
                <w:rtl/>
              </w:rPr>
              <w:t xml:space="preserve">  ולא למכשירים של חברות אחרות - אנו לא מוסמכים לבצע תיקונים כאלו ואין לנו חלקי חילוף של מכשירם אלו .           </w:t>
            </w:r>
          </w:p>
        </w:tc>
        <w:tc>
          <w:tcPr>
            <w:tcW w:w="2519" w:type="dxa"/>
            <w:vAlign w:val="center"/>
            <w:hideMark/>
          </w:tcPr>
          <w:p w:rsidR="00654294" w:rsidRPr="00FD1B6D" w:rsidRDefault="00654294" w:rsidP="00C65605">
            <w:pPr>
              <w:rPr>
                <w:rFonts w:ascii="David" w:hAnsi="David" w:cs="David"/>
                <w:color w:val="000000"/>
                <w:sz w:val="20"/>
                <w:szCs w:val="20"/>
                <w:rtl/>
              </w:rPr>
            </w:pPr>
            <w:r>
              <w:rPr>
                <w:rFonts w:ascii="David" w:hAnsi="David" w:cs="David" w:hint="cs"/>
                <w:color w:val="000000"/>
                <w:sz w:val="20"/>
                <w:szCs w:val="20"/>
                <w:rtl/>
              </w:rPr>
              <w:t>הבקשה נדחית</w:t>
            </w:r>
            <w:r w:rsidRPr="0016353E">
              <w:rPr>
                <w:rFonts w:ascii="David" w:hAnsi="David" w:cs="David"/>
                <w:color w:val="000000"/>
                <w:sz w:val="20"/>
                <w:szCs w:val="20"/>
                <w:rtl/>
              </w:rPr>
              <w:t xml:space="preserve"> </w:t>
            </w:r>
            <w:r w:rsidRPr="00D30345">
              <w:rPr>
                <w:rFonts w:ascii="David" w:hAnsi="David" w:cs="David"/>
                <w:color w:val="000000"/>
                <w:sz w:val="20"/>
                <w:szCs w:val="20"/>
                <w:rtl/>
              </w:rPr>
              <w:t>- כמצוין במפרט</w:t>
            </w:r>
          </w:p>
        </w:tc>
      </w:tr>
      <w:tr w:rsidR="00654294" w:rsidRPr="00321289" w:rsidTr="008522DF">
        <w:trPr>
          <w:trHeight w:val="315"/>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57</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9</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7.2.8.1</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למה הכוונה צג </w:t>
            </w:r>
            <w:r w:rsidRPr="00DB4087">
              <w:rPr>
                <w:rFonts w:ascii="David" w:hAnsi="David" w:cs="David" w:hint="cs"/>
                <w:color w:val="000000"/>
                <w:sz w:val="20"/>
                <w:szCs w:val="20"/>
              </w:rPr>
              <w:t>PM5</w:t>
            </w:r>
            <w:r w:rsidRPr="00DB4087">
              <w:rPr>
                <w:rFonts w:ascii="David" w:hAnsi="David" w:cs="David" w:hint="cs"/>
                <w:color w:val="000000"/>
                <w:sz w:val="20"/>
                <w:szCs w:val="20"/>
                <w:rtl/>
              </w:rPr>
              <w:t xml:space="preserve"> לכל חברה יש את הצג שלה</w:t>
            </w:r>
            <w:r w:rsidR="002D56CD">
              <w:rPr>
                <w:rFonts w:ascii="David" w:hAnsi="David" w:cs="David" w:hint="cs"/>
                <w:color w:val="000000"/>
                <w:sz w:val="20"/>
                <w:szCs w:val="20"/>
                <w:rtl/>
              </w:rPr>
              <w:t>.</w:t>
            </w:r>
          </w:p>
        </w:tc>
        <w:tc>
          <w:tcPr>
            <w:tcW w:w="2519" w:type="dxa"/>
            <w:vAlign w:val="center"/>
            <w:hideMark/>
          </w:tcPr>
          <w:p w:rsidR="00654294" w:rsidRPr="00FD1B6D" w:rsidRDefault="00654294" w:rsidP="00C65605">
            <w:pPr>
              <w:rPr>
                <w:rFonts w:ascii="David" w:hAnsi="David" w:cs="David"/>
                <w:color w:val="000000"/>
                <w:sz w:val="20"/>
                <w:szCs w:val="20"/>
                <w:rtl/>
              </w:rPr>
            </w:pPr>
            <w:r w:rsidRPr="00D30345">
              <w:rPr>
                <w:rFonts w:ascii="David" w:hAnsi="David" w:cs="David"/>
                <w:color w:val="000000"/>
                <w:sz w:val="20"/>
                <w:szCs w:val="20"/>
                <w:rtl/>
              </w:rPr>
              <w:t xml:space="preserve">צג המאפשר כניסת </w:t>
            </w:r>
            <w:r w:rsidRPr="00D30345">
              <w:rPr>
                <w:rFonts w:ascii="David" w:hAnsi="David" w:cs="David"/>
                <w:color w:val="000000"/>
                <w:sz w:val="20"/>
                <w:szCs w:val="20"/>
              </w:rPr>
              <w:t>USB</w:t>
            </w:r>
            <w:r w:rsidRPr="00D30345">
              <w:rPr>
                <w:rFonts w:ascii="David" w:hAnsi="David" w:cs="David"/>
                <w:color w:val="000000"/>
                <w:sz w:val="20"/>
                <w:szCs w:val="20"/>
                <w:rtl/>
              </w:rPr>
              <w:t xml:space="preserve"> וכרטיס ז</w:t>
            </w:r>
            <w:r>
              <w:rPr>
                <w:rFonts w:ascii="David" w:hAnsi="David" w:cs="David" w:hint="cs"/>
                <w:color w:val="000000"/>
                <w:sz w:val="20"/>
                <w:szCs w:val="20"/>
                <w:rtl/>
              </w:rPr>
              <w:t>י</w:t>
            </w:r>
            <w:r w:rsidRPr="00D30345">
              <w:rPr>
                <w:rFonts w:ascii="David" w:hAnsi="David" w:cs="David"/>
                <w:color w:val="000000"/>
                <w:sz w:val="20"/>
                <w:szCs w:val="20"/>
                <w:rtl/>
              </w:rPr>
              <w:t>כרו</w:t>
            </w:r>
            <w:r>
              <w:rPr>
                <w:rFonts w:ascii="David" w:hAnsi="David" w:cs="David" w:hint="cs"/>
                <w:color w:val="000000"/>
                <w:sz w:val="20"/>
                <w:szCs w:val="20"/>
                <w:rtl/>
              </w:rPr>
              <w:t>ן</w:t>
            </w:r>
            <w:r w:rsidRPr="00D30345">
              <w:rPr>
                <w:rFonts w:ascii="David" w:hAnsi="David" w:cs="David"/>
                <w:color w:val="000000"/>
                <w:sz w:val="20"/>
                <w:szCs w:val="20"/>
                <w:rtl/>
              </w:rPr>
              <w:t xml:space="preserve"> נשלף</w:t>
            </w:r>
          </w:p>
          <w:p w:rsidR="00654294" w:rsidRPr="00FD1B6D" w:rsidRDefault="00654294" w:rsidP="00803A49">
            <w:pPr>
              <w:rPr>
                <w:rFonts w:ascii="David" w:hAnsi="David" w:cs="David"/>
                <w:color w:val="000000"/>
                <w:sz w:val="20"/>
                <w:szCs w:val="20"/>
                <w:rtl/>
              </w:rPr>
            </w:pPr>
            <w:r w:rsidRPr="0016353E">
              <w:rPr>
                <w:rFonts w:ascii="David" w:hAnsi="David" w:cs="David" w:hint="cs"/>
                <w:color w:val="000000"/>
                <w:sz w:val="20"/>
                <w:szCs w:val="20"/>
                <w:rtl/>
              </w:rPr>
              <w:t>מאפשרים</w:t>
            </w:r>
            <w:r>
              <w:rPr>
                <w:rFonts w:ascii="David" w:hAnsi="David" w:cs="David" w:hint="cs"/>
                <w:color w:val="000000"/>
                <w:sz w:val="20"/>
                <w:szCs w:val="20"/>
                <w:rtl/>
              </w:rPr>
              <w:t xml:space="preserve"> גם</w:t>
            </w:r>
            <w:r w:rsidRPr="0016353E">
              <w:rPr>
                <w:rFonts w:ascii="David" w:hAnsi="David" w:cs="David" w:hint="cs"/>
                <w:color w:val="000000"/>
                <w:sz w:val="20"/>
                <w:szCs w:val="20"/>
                <w:rtl/>
              </w:rPr>
              <w:t xml:space="preserve"> צג </w:t>
            </w:r>
            <w:r w:rsidRPr="0016353E">
              <w:rPr>
                <w:rFonts w:ascii="David" w:hAnsi="David" w:cs="David" w:hint="cs"/>
                <w:color w:val="000000"/>
                <w:sz w:val="20"/>
                <w:szCs w:val="20"/>
              </w:rPr>
              <w:t>LCD</w:t>
            </w:r>
            <w:r w:rsidRPr="0016353E">
              <w:rPr>
                <w:rFonts w:ascii="David" w:hAnsi="David" w:cs="David" w:hint="cs"/>
                <w:color w:val="000000"/>
                <w:sz w:val="20"/>
                <w:szCs w:val="20"/>
                <w:rtl/>
              </w:rPr>
              <w:t xml:space="preserve"> עם טכנולוגיה חלופית המאפשרת אימון באמצעות אפליקציה ע"י </w:t>
            </w:r>
            <w:r w:rsidRPr="0016353E">
              <w:rPr>
                <w:rFonts w:ascii="David" w:hAnsi="David" w:cs="David" w:hint="cs"/>
                <w:color w:val="000000"/>
                <w:sz w:val="20"/>
                <w:szCs w:val="20"/>
              </w:rPr>
              <w:t>W</w:t>
            </w:r>
            <w:r w:rsidRPr="0016353E">
              <w:rPr>
                <w:rFonts w:ascii="David" w:hAnsi="David" w:cs="David" w:hint="cs"/>
                <w:color w:val="000000"/>
                <w:sz w:val="20"/>
                <w:szCs w:val="20"/>
                <w:rtl/>
              </w:rPr>
              <w:t>.</w:t>
            </w:r>
            <w:r w:rsidRPr="0016353E">
              <w:rPr>
                <w:rFonts w:ascii="David" w:hAnsi="David" w:cs="David" w:hint="cs"/>
                <w:color w:val="000000"/>
                <w:sz w:val="20"/>
                <w:szCs w:val="20"/>
              </w:rPr>
              <w:t>F</w:t>
            </w:r>
            <w:r w:rsidRPr="0016353E">
              <w:rPr>
                <w:rFonts w:ascii="David" w:hAnsi="David" w:cs="David" w:hint="cs"/>
                <w:color w:val="000000"/>
                <w:sz w:val="20"/>
                <w:szCs w:val="20"/>
                <w:rtl/>
              </w:rPr>
              <w:t xml:space="preserve"> ו- </w:t>
            </w:r>
            <w:r w:rsidRPr="0016353E">
              <w:rPr>
                <w:rFonts w:ascii="David" w:hAnsi="David" w:cs="David"/>
                <w:color w:val="000000"/>
                <w:sz w:val="20"/>
                <w:szCs w:val="20"/>
              </w:rPr>
              <w:t>Bluetooth</w:t>
            </w:r>
            <w:r w:rsidRPr="0016353E">
              <w:rPr>
                <w:rFonts w:ascii="David" w:hAnsi="David" w:cs="David" w:hint="cs"/>
                <w:color w:val="000000"/>
                <w:sz w:val="20"/>
                <w:szCs w:val="20"/>
                <w:rtl/>
              </w:rPr>
              <w:t xml:space="preserve"> וזאת שתסופק ע"י הספק</w:t>
            </w:r>
            <w:r>
              <w:rPr>
                <w:rFonts w:ascii="David" w:hAnsi="David" w:cs="David" w:hint="cs"/>
                <w:color w:val="000000"/>
                <w:sz w:val="20"/>
                <w:szCs w:val="20"/>
                <w:rtl/>
              </w:rPr>
              <w:t xml:space="preserve"> לרבות </w:t>
            </w:r>
            <w:r>
              <w:rPr>
                <w:rFonts w:ascii="David" w:hAnsi="David" w:cs="David" w:hint="cs"/>
                <w:color w:val="000000"/>
                <w:sz w:val="20"/>
                <w:szCs w:val="20"/>
                <w:rtl/>
              </w:rPr>
              <w:lastRenderedPageBreak/>
              <w:t>תושבת לטלפון הנייד</w:t>
            </w:r>
            <w:r w:rsidR="00803A49">
              <w:rPr>
                <w:rFonts w:ascii="David" w:hAnsi="David" w:cs="David" w:hint="cs"/>
                <w:color w:val="000000"/>
                <w:sz w:val="20"/>
                <w:szCs w:val="20"/>
                <w:rtl/>
              </w:rPr>
              <w:t>.</w:t>
            </w:r>
          </w:p>
        </w:tc>
      </w:tr>
      <w:tr w:rsidR="00654294" w:rsidRPr="00321289" w:rsidTr="008522DF">
        <w:trPr>
          <w:trHeight w:val="315"/>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lastRenderedPageBreak/>
              <w:t>58</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9</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7.2.8.5.1</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מה גובה מתאמן מקסימאלי שנידרש?</w:t>
            </w:r>
          </w:p>
        </w:tc>
        <w:tc>
          <w:tcPr>
            <w:tcW w:w="2519" w:type="dxa"/>
            <w:vAlign w:val="center"/>
            <w:hideMark/>
          </w:tcPr>
          <w:p w:rsidR="00654294" w:rsidRPr="00FD1B6D" w:rsidRDefault="00654294" w:rsidP="00C65605">
            <w:pPr>
              <w:rPr>
                <w:rFonts w:ascii="David" w:hAnsi="David" w:cs="David"/>
                <w:color w:val="000000"/>
                <w:sz w:val="20"/>
                <w:szCs w:val="20"/>
                <w:rtl/>
              </w:rPr>
            </w:pPr>
            <w:r w:rsidRPr="00FD1B6D">
              <w:rPr>
                <w:rFonts w:ascii="David" w:hAnsi="David" w:cs="David" w:hint="cs"/>
                <w:color w:val="000000"/>
                <w:sz w:val="20"/>
                <w:szCs w:val="20"/>
                <w:rtl/>
              </w:rPr>
              <w:t>עד גובה של 2.10 מ' לפחות</w:t>
            </w:r>
          </w:p>
        </w:tc>
      </w:tr>
      <w:tr w:rsidR="00654294" w:rsidRPr="00321289" w:rsidTr="008522DF">
        <w:trPr>
          <w:trHeight w:val="120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59</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9</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7.2.8.5.1</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במכשיר זה משום מה נידרש משקל מתאמן גבוהה מאוד  227 ק"ג בניגוד למכשירים האירוביים האחרים?  משקל המתאמן המקסימאלי שלנו במכשיר זה 158.8  ק"ג נבקש אישורכם</w:t>
            </w:r>
            <w:r w:rsidR="002D56CD">
              <w:rPr>
                <w:rFonts w:ascii="David" w:hAnsi="David" w:cs="David" w:hint="cs"/>
                <w:color w:val="000000"/>
                <w:sz w:val="20"/>
                <w:szCs w:val="20"/>
                <w:rtl/>
              </w:rPr>
              <w:t>.</w:t>
            </w:r>
          </w:p>
        </w:tc>
        <w:tc>
          <w:tcPr>
            <w:tcW w:w="2519" w:type="dxa"/>
            <w:vAlign w:val="center"/>
            <w:hideMark/>
          </w:tcPr>
          <w:p w:rsidR="00654294" w:rsidRPr="00FD1B6D" w:rsidRDefault="00803A49" w:rsidP="00C65605">
            <w:pPr>
              <w:rPr>
                <w:rFonts w:ascii="David" w:hAnsi="David" w:cs="David"/>
                <w:color w:val="000000"/>
                <w:sz w:val="20"/>
                <w:szCs w:val="20"/>
                <w:rtl/>
              </w:rPr>
            </w:pPr>
            <w:r>
              <w:rPr>
                <w:rFonts w:ascii="David" w:hAnsi="David" w:cs="David" w:hint="cs"/>
                <w:color w:val="000000"/>
                <w:sz w:val="20"/>
                <w:szCs w:val="20"/>
                <w:rtl/>
              </w:rPr>
              <w:t>ה</w:t>
            </w:r>
            <w:r w:rsidRPr="00FD1B6D">
              <w:rPr>
                <w:rFonts w:ascii="David" w:hAnsi="David" w:cs="David" w:hint="cs"/>
                <w:color w:val="000000"/>
                <w:sz w:val="20"/>
                <w:szCs w:val="20"/>
                <w:rtl/>
              </w:rPr>
              <w:t>בקשה נדחית, אין שינוי בתנאי המכרז והמפרט.</w:t>
            </w:r>
          </w:p>
        </w:tc>
      </w:tr>
      <w:tr w:rsidR="00654294" w:rsidRPr="00321289" w:rsidTr="008522DF">
        <w:trPr>
          <w:trHeight w:val="90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60</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9</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7.2.8.5.2</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דרשתם אורך מכשיר של 2.44 מ' שלנו 2.35 </w:t>
            </w:r>
            <w:r w:rsidR="002D56CD">
              <w:rPr>
                <w:rFonts w:ascii="David" w:hAnsi="David" w:cs="David" w:hint="cs"/>
                <w:color w:val="000000"/>
                <w:sz w:val="20"/>
                <w:szCs w:val="20"/>
                <w:rtl/>
              </w:rPr>
              <w:t xml:space="preserve">, </w:t>
            </w:r>
            <w:r w:rsidRPr="00DB4087">
              <w:rPr>
                <w:rFonts w:ascii="David" w:hAnsi="David" w:cs="David" w:hint="cs"/>
                <w:color w:val="000000"/>
                <w:sz w:val="20"/>
                <w:szCs w:val="20"/>
                <w:rtl/>
              </w:rPr>
              <w:t>נא אישורכם</w:t>
            </w:r>
            <w:r w:rsidR="002D56CD">
              <w:rPr>
                <w:rFonts w:ascii="David" w:hAnsi="David" w:cs="David" w:hint="cs"/>
                <w:color w:val="000000"/>
                <w:sz w:val="20"/>
                <w:szCs w:val="20"/>
                <w:rtl/>
              </w:rPr>
              <w:t>.</w:t>
            </w:r>
          </w:p>
        </w:tc>
        <w:tc>
          <w:tcPr>
            <w:tcW w:w="2519" w:type="dxa"/>
            <w:vAlign w:val="center"/>
            <w:hideMark/>
          </w:tcPr>
          <w:p w:rsidR="00654294" w:rsidRPr="00FD1B6D" w:rsidRDefault="00803A49" w:rsidP="00C65605">
            <w:pPr>
              <w:rPr>
                <w:rFonts w:ascii="David" w:hAnsi="David" w:cs="David"/>
                <w:color w:val="000000"/>
                <w:sz w:val="20"/>
                <w:szCs w:val="20"/>
                <w:rtl/>
              </w:rPr>
            </w:pPr>
            <w:r w:rsidRPr="00FD1B6D">
              <w:rPr>
                <w:rFonts w:ascii="David" w:hAnsi="David" w:cs="David" w:hint="cs"/>
                <w:color w:val="000000"/>
                <w:sz w:val="20"/>
                <w:szCs w:val="20"/>
                <w:rtl/>
              </w:rPr>
              <w:t>הבקשה נדחית, אין שינוי בתנאי המכרז והמפרט.</w:t>
            </w:r>
          </w:p>
        </w:tc>
      </w:tr>
      <w:tr w:rsidR="00654294" w:rsidRPr="00321289" w:rsidTr="008522DF">
        <w:trPr>
          <w:trHeight w:val="120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61</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9</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7.2.8.5.2</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דרשתם רוחב 61 ס"מ שלנו 51 ס"מ </w:t>
            </w:r>
            <w:r w:rsidR="002D56CD">
              <w:rPr>
                <w:rFonts w:ascii="David" w:hAnsi="David" w:cs="David" w:hint="cs"/>
                <w:color w:val="000000"/>
                <w:sz w:val="20"/>
                <w:szCs w:val="20"/>
                <w:rtl/>
              </w:rPr>
              <w:t xml:space="preserve">, </w:t>
            </w:r>
            <w:r w:rsidRPr="00DB4087">
              <w:rPr>
                <w:rFonts w:ascii="David" w:hAnsi="David" w:cs="David" w:hint="cs"/>
                <w:color w:val="000000"/>
                <w:sz w:val="20"/>
                <w:szCs w:val="20"/>
                <w:rtl/>
              </w:rPr>
              <w:t>נא אישורכם</w:t>
            </w:r>
            <w:r w:rsidR="002D56CD">
              <w:rPr>
                <w:rFonts w:ascii="David" w:hAnsi="David" w:cs="David" w:hint="cs"/>
                <w:color w:val="000000"/>
                <w:sz w:val="20"/>
                <w:szCs w:val="20"/>
                <w:rtl/>
              </w:rPr>
              <w:t>.</w:t>
            </w:r>
          </w:p>
        </w:tc>
        <w:tc>
          <w:tcPr>
            <w:tcW w:w="2519" w:type="dxa"/>
            <w:vAlign w:val="center"/>
            <w:hideMark/>
          </w:tcPr>
          <w:p w:rsidR="00654294" w:rsidRPr="00FD1B6D" w:rsidRDefault="00803A49" w:rsidP="00C65605">
            <w:pPr>
              <w:rPr>
                <w:rFonts w:ascii="David" w:hAnsi="David" w:cs="David"/>
                <w:color w:val="000000"/>
                <w:sz w:val="20"/>
                <w:szCs w:val="20"/>
                <w:rtl/>
              </w:rPr>
            </w:pPr>
            <w:r w:rsidRPr="00FD1B6D">
              <w:rPr>
                <w:rFonts w:ascii="David" w:hAnsi="David" w:cs="David" w:hint="cs"/>
                <w:color w:val="000000"/>
                <w:sz w:val="20"/>
                <w:szCs w:val="20"/>
                <w:rtl/>
              </w:rPr>
              <w:t>הבקשה נדחית, אין שינוי בתנאי המכרז והמפרט.</w:t>
            </w:r>
          </w:p>
        </w:tc>
      </w:tr>
      <w:tr w:rsidR="00654294" w:rsidRPr="00321289" w:rsidTr="008522DF">
        <w:trPr>
          <w:trHeight w:val="90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62</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9</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7.2.8.5.2</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דרשתם משקל מכשיר עד 27 ק"ג שלנו 56.7 ק"ג נא אישורכם</w:t>
            </w:r>
            <w:r w:rsidR="002D56CD">
              <w:rPr>
                <w:rFonts w:ascii="David" w:hAnsi="David" w:cs="David" w:hint="cs"/>
                <w:color w:val="000000"/>
                <w:sz w:val="20"/>
                <w:szCs w:val="20"/>
                <w:rtl/>
              </w:rPr>
              <w:t>.</w:t>
            </w:r>
          </w:p>
        </w:tc>
        <w:tc>
          <w:tcPr>
            <w:tcW w:w="2519" w:type="dxa"/>
            <w:vAlign w:val="center"/>
            <w:hideMark/>
          </w:tcPr>
          <w:p w:rsidR="00654294" w:rsidRPr="00FD1B6D" w:rsidRDefault="00654294" w:rsidP="00C65605">
            <w:pPr>
              <w:rPr>
                <w:rFonts w:ascii="David" w:hAnsi="David" w:cs="David"/>
                <w:color w:val="000000"/>
                <w:sz w:val="20"/>
                <w:szCs w:val="20"/>
                <w:rtl/>
              </w:rPr>
            </w:pPr>
            <w:r>
              <w:rPr>
                <w:rFonts w:ascii="David" w:hAnsi="David" w:cs="David" w:hint="cs"/>
                <w:color w:val="000000"/>
                <w:sz w:val="20"/>
                <w:szCs w:val="20"/>
                <w:rtl/>
              </w:rPr>
              <w:t>הבקשה מתקבלת</w:t>
            </w:r>
            <w:r w:rsidRPr="00B07D30">
              <w:rPr>
                <w:rFonts w:ascii="David" w:hAnsi="David" w:cs="David"/>
                <w:color w:val="000000"/>
                <w:sz w:val="20"/>
                <w:szCs w:val="20"/>
                <w:rtl/>
              </w:rPr>
              <w:t xml:space="preserve"> </w:t>
            </w:r>
          </w:p>
        </w:tc>
      </w:tr>
      <w:tr w:rsidR="00654294" w:rsidRPr="00321289" w:rsidTr="008522DF">
        <w:trPr>
          <w:trHeight w:val="60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63</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10</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7.3.10.2</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דרשתם אורך 130 ס"מ שלנו 140 ס"מ נא אישורכם</w:t>
            </w:r>
            <w:r w:rsidR="002D56CD">
              <w:rPr>
                <w:rFonts w:ascii="David" w:hAnsi="David" w:cs="David" w:hint="cs"/>
                <w:color w:val="000000"/>
                <w:sz w:val="20"/>
                <w:szCs w:val="20"/>
                <w:rtl/>
              </w:rPr>
              <w:t>.</w:t>
            </w:r>
          </w:p>
        </w:tc>
        <w:tc>
          <w:tcPr>
            <w:tcW w:w="2519" w:type="dxa"/>
            <w:vAlign w:val="center"/>
            <w:hideMark/>
          </w:tcPr>
          <w:p w:rsidR="00654294" w:rsidRPr="00FD1B6D" w:rsidRDefault="00654294" w:rsidP="00C65605">
            <w:pPr>
              <w:rPr>
                <w:rFonts w:ascii="David" w:hAnsi="David" w:cs="David"/>
                <w:color w:val="000000"/>
                <w:sz w:val="20"/>
                <w:szCs w:val="20"/>
                <w:rtl/>
              </w:rPr>
            </w:pPr>
            <w:r>
              <w:rPr>
                <w:rFonts w:ascii="David" w:hAnsi="David" w:cs="David" w:hint="cs"/>
                <w:color w:val="000000"/>
                <w:sz w:val="20"/>
                <w:szCs w:val="20"/>
                <w:rtl/>
              </w:rPr>
              <w:t>הבקשה מתקבלת</w:t>
            </w:r>
            <w:r w:rsidRPr="00B07D30">
              <w:rPr>
                <w:rFonts w:ascii="David" w:hAnsi="David" w:cs="David"/>
                <w:color w:val="000000"/>
                <w:sz w:val="20"/>
                <w:szCs w:val="20"/>
                <w:rtl/>
              </w:rPr>
              <w:t xml:space="preserve"> - מדובר בסטייה שאינה מהווה מגבלה עבור המתאמן וזאת בתנאי שכל המאפיינים הנדרשים האחרים קיימים.</w:t>
            </w:r>
          </w:p>
        </w:tc>
      </w:tr>
      <w:tr w:rsidR="00654294" w:rsidRPr="00321289" w:rsidTr="008522DF">
        <w:trPr>
          <w:trHeight w:val="600"/>
        </w:trPr>
        <w:tc>
          <w:tcPr>
            <w:tcW w:w="708" w:type="dxa"/>
          </w:tcPr>
          <w:p w:rsidR="00654294" w:rsidRPr="008715AF" w:rsidRDefault="008522DF" w:rsidP="00AB0A88">
            <w:pPr>
              <w:rPr>
                <w:rFonts w:ascii="David" w:hAnsi="David" w:cs="David"/>
                <w:color w:val="000000"/>
                <w:sz w:val="20"/>
                <w:szCs w:val="20"/>
              </w:rPr>
            </w:pPr>
            <w:r>
              <w:rPr>
                <w:rFonts w:ascii="David" w:hAnsi="David" w:cs="David" w:hint="cs"/>
                <w:color w:val="000000"/>
                <w:sz w:val="20"/>
                <w:szCs w:val="20"/>
                <w:rtl/>
              </w:rPr>
              <w:t>64</w:t>
            </w:r>
          </w:p>
        </w:tc>
        <w:tc>
          <w:tcPr>
            <w:tcW w:w="709" w:type="dxa"/>
            <w:noWrap/>
            <w:hideMark/>
          </w:tcPr>
          <w:p w:rsidR="00654294" w:rsidRPr="008715AF" w:rsidRDefault="00654294" w:rsidP="00AB0A88">
            <w:pPr>
              <w:rPr>
                <w:rFonts w:ascii="David" w:hAnsi="David" w:cs="David"/>
                <w:color w:val="000000"/>
                <w:sz w:val="20"/>
                <w:szCs w:val="20"/>
              </w:rPr>
            </w:pPr>
            <w:r w:rsidRPr="008715AF">
              <w:rPr>
                <w:rFonts w:ascii="David" w:hAnsi="David" w:cs="David" w:hint="cs"/>
                <w:color w:val="000000"/>
                <w:sz w:val="20"/>
                <w:szCs w:val="20"/>
                <w:rtl/>
              </w:rPr>
              <w:t xml:space="preserve">מפרט </w:t>
            </w:r>
          </w:p>
        </w:tc>
        <w:tc>
          <w:tcPr>
            <w:tcW w:w="709" w:type="dxa"/>
            <w:hideMark/>
          </w:tcPr>
          <w:p w:rsidR="00654294" w:rsidRPr="008715AF" w:rsidRDefault="00654294" w:rsidP="00AB0A88">
            <w:pPr>
              <w:rPr>
                <w:rFonts w:ascii="David" w:hAnsi="David" w:cs="David"/>
                <w:color w:val="000000"/>
                <w:sz w:val="20"/>
                <w:szCs w:val="20"/>
              </w:rPr>
            </w:pPr>
            <w:r w:rsidRPr="008715AF">
              <w:rPr>
                <w:rFonts w:ascii="David" w:hAnsi="David" w:cs="David" w:hint="cs"/>
                <w:color w:val="000000"/>
                <w:sz w:val="20"/>
                <w:szCs w:val="20"/>
                <w:rtl/>
              </w:rPr>
              <w:t>10</w:t>
            </w:r>
          </w:p>
        </w:tc>
        <w:tc>
          <w:tcPr>
            <w:tcW w:w="1276" w:type="dxa"/>
            <w:hideMark/>
          </w:tcPr>
          <w:p w:rsidR="00654294" w:rsidRPr="008715AF" w:rsidRDefault="00654294" w:rsidP="00AB0A88">
            <w:pPr>
              <w:rPr>
                <w:rFonts w:ascii="David" w:hAnsi="David" w:cs="David"/>
                <w:color w:val="000000"/>
                <w:sz w:val="20"/>
                <w:szCs w:val="20"/>
              </w:rPr>
            </w:pPr>
            <w:r w:rsidRPr="008715AF">
              <w:rPr>
                <w:rFonts w:ascii="David" w:hAnsi="David" w:cs="David" w:hint="cs"/>
                <w:color w:val="000000"/>
                <w:sz w:val="20"/>
                <w:szCs w:val="20"/>
                <w:rtl/>
              </w:rPr>
              <w:t>7.3.10.2</w:t>
            </w:r>
          </w:p>
        </w:tc>
        <w:tc>
          <w:tcPr>
            <w:tcW w:w="4761" w:type="dxa"/>
            <w:hideMark/>
          </w:tcPr>
          <w:p w:rsidR="00654294" w:rsidRPr="008715AF" w:rsidRDefault="00654294" w:rsidP="00AB0A88">
            <w:pPr>
              <w:rPr>
                <w:rFonts w:ascii="David" w:hAnsi="David" w:cs="David"/>
                <w:color w:val="000000"/>
                <w:sz w:val="20"/>
                <w:szCs w:val="20"/>
              </w:rPr>
            </w:pPr>
            <w:r w:rsidRPr="008715AF">
              <w:rPr>
                <w:rFonts w:ascii="David" w:hAnsi="David" w:cs="David" w:hint="cs"/>
                <w:color w:val="000000"/>
                <w:sz w:val="20"/>
                <w:szCs w:val="20"/>
                <w:rtl/>
              </w:rPr>
              <w:t>דרשתם רוחב 61 ס"מ שלנו 66.6 ס"מ נא אישורכם</w:t>
            </w:r>
            <w:r w:rsidR="002D56CD" w:rsidRPr="008715AF">
              <w:rPr>
                <w:rFonts w:ascii="David" w:hAnsi="David" w:cs="David" w:hint="cs"/>
                <w:color w:val="000000"/>
                <w:sz w:val="20"/>
                <w:szCs w:val="20"/>
                <w:rtl/>
              </w:rPr>
              <w:t>.</w:t>
            </w:r>
          </w:p>
        </w:tc>
        <w:tc>
          <w:tcPr>
            <w:tcW w:w="2519" w:type="dxa"/>
            <w:vAlign w:val="center"/>
            <w:hideMark/>
          </w:tcPr>
          <w:p w:rsidR="00654294" w:rsidRPr="008715AF" w:rsidRDefault="00654294" w:rsidP="003319E9">
            <w:pPr>
              <w:rPr>
                <w:rFonts w:ascii="David" w:hAnsi="David" w:cs="David"/>
                <w:color w:val="000000"/>
                <w:sz w:val="20"/>
                <w:szCs w:val="20"/>
                <w:rtl/>
              </w:rPr>
            </w:pPr>
            <w:r w:rsidRPr="008715AF">
              <w:rPr>
                <w:rFonts w:ascii="David" w:hAnsi="David" w:cs="David" w:hint="cs"/>
                <w:color w:val="000000"/>
                <w:sz w:val="20"/>
                <w:szCs w:val="20"/>
                <w:rtl/>
              </w:rPr>
              <w:t xml:space="preserve">הבקשה </w:t>
            </w:r>
            <w:r w:rsidR="003319E9">
              <w:rPr>
                <w:rFonts w:ascii="David" w:hAnsi="David" w:cs="David" w:hint="cs"/>
                <w:color w:val="000000"/>
                <w:sz w:val="20"/>
                <w:szCs w:val="20"/>
                <w:rtl/>
              </w:rPr>
              <w:t>נדחית</w:t>
            </w:r>
            <w:r w:rsidRPr="008715AF">
              <w:rPr>
                <w:rFonts w:ascii="David" w:hAnsi="David" w:cs="David"/>
                <w:color w:val="000000"/>
                <w:sz w:val="20"/>
                <w:szCs w:val="20"/>
                <w:rtl/>
              </w:rPr>
              <w:t xml:space="preserve"> -בהמשך לסעיף לעיל  (</w:t>
            </w:r>
            <w:proofErr w:type="spellStart"/>
            <w:r w:rsidRPr="008715AF">
              <w:rPr>
                <w:rFonts w:ascii="David" w:hAnsi="David" w:cs="David"/>
                <w:color w:val="000000"/>
                <w:sz w:val="20"/>
                <w:szCs w:val="20"/>
                <w:rtl/>
              </w:rPr>
              <w:t>מס"ד</w:t>
            </w:r>
            <w:proofErr w:type="spellEnd"/>
            <w:r w:rsidRPr="008715AF">
              <w:rPr>
                <w:rFonts w:ascii="David" w:hAnsi="David" w:cs="David"/>
                <w:color w:val="000000"/>
                <w:sz w:val="20"/>
                <w:szCs w:val="20"/>
                <w:rtl/>
              </w:rPr>
              <w:t xml:space="preserve"> </w:t>
            </w:r>
            <w:r w:rsidRPr="008715AF">
              <w:rPr>
                <w:rFonts w:ascii="David" w:hAnsi="David" w:cs="David" w:hint="cs"/>
                <w:color w:val="000000"/>
                <w:sz w:val="20"/>
                <w:szCs w:val="20"/>
                <w:rtl/>
              </w:rPr>
              <w:t>57</w:t>
            </w:r>
            <w:r w:rsidRPr="008715AF">
              <w:rPr>
                <w:rFonts w:ascii="David" w:hAnsi="David" w:cs="David"/>
                <w:color w:val="000000"/>
                <w:sz w:val="20"/>
                <w:szCs w:val="20"/>
                <w:rtl/>
              </w:rPr>
              <w:t>) מדובר בהוספת החרגות רבות בהשוואה למופיע במפרט, מה שחורג באופן קיצוני מכלל המאפיינים הנדרשים.</w:t>
            </w:r>
          </w:p>
        </w:tc>
      </w:tr>
      <w:tr w:rsidR="00654294" w:rsidRPr="00321289" w:rsidTr="008522DF">
        <w:trPr>
          <w:trHeight w:val="600"/>
        </w:trPr>
        <w:tc>
          <w:tcPr>
            <w:tcW w:w="708" w:type="dxa"/>
          </w:tcPr>
          <w:p w:rsidR="00654294" w:rsidRPr="00DB4087" w:rsidRDefault="008522DF" w:rsidP="00AB0A88">
            <w:pPr>
              <w:rPr>
                <w:rFonts w:ascii="David" w:hAnsi="David" w:cs="David"/>
                <w:color w:val="000000"/>
                <w:sz w:val="20"/>
                <w:szCs w:val="20"/>
              </w:rPr>
            </w:pPr>
            <w:r>
              <w:rPr>
                <w:rFonts w:ascii="David" w:hAnsi="David" w:cs="David" w:hint="cs"/>
                <w:color w:val="000000"/>
                <w:sz w:val="20"/>
                <w:szCs w:val="20"/>
                <w:rtl/>
              </w:rPr>
              <w:t>65</w:t>
            </w:r>
          </w:p>
        </w:tc>
        <w:tc>
          <w:tcPr>
            <w:tcW w:w="709" w:type="dxa"/>
            <w:noWrap/>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10</w:t>
            </w:r>
          </w:p>
        </w:tc>
        <w:tc>
          <w:tcPr>
            <w:tcW w:w="1276"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7.3.10.2</w:t>
            </w:r>
          </w:p>
        </w:tc>
        <w:tc>
          <w:tcPr>
            <w:tcW w:w="4761" w:type="dxa"/>
            <w:hideMark/>
          </w:tcPr>
          <w:p w:rsidR="00654294" w:rsidRPr="00DB4087" w:rsidRDefault="00654294" w:rsidP="00AB0A88">
            <w:pPr>
              <w:rPr>
                <w:rFonts w:ascii="David" w:hAnsi="David" w:cs="David"/>
                <w:color w:val="000000"/>
                <w:sz w:val="20"/>
                <w:szCs w:val="20"/>
              </w:rPr>
            </w:pPr>
            <w:r w:rsidRPr="00DB4087">
              <w:rPr>
                <w:rFonts w:ascii="David" w:hAnsi="David" w:cs="David" w:hint="cs"/>
                <w:color w:val="000000"/>
                <w:sz w:val="20"/>
                <w:szCs w:val="20"/>
                <w:rtl/>
              </w:rPr>
              <w:t>דרשתם גובה 125 ס"מ שלנו 148.8 ס"מ</w:t>
            </w:r>
            <w:r w:rsidR="002D56CD">
              <w:rPr>
                <w:rFonts w:ascii="David" w:hAnsi="David" w:cs="David" w:hint="cs"/>
                <w:color w:val="000000"/>
                <w:sz w:val="20"/>
                <w:szCs w:val="20"/>
                <w:rtl/>
              </w:rPr>
              <w:t>,</w:t>
            </w:r>
            <w:r w:rsidRPr="00DB4087">
              <w:rPr>
                <w:rFonts w:ascii="David" w:hAnsi="David" w:cs="David" w:hint="cs"/>
                <w:color w:val="000000"/>
                <w:sz w:val="20"/>
                <w:szCs w:val="20"/>
                <w:rtl/>
              </w:rPr>
              <w:t xml:space="preserve"> נא אישורכם</w:t>
            </w:r>
            <w:r w:rsidR="002D56CD">
              <w:rPr>
                <w:rFonts w:ascii="David" w:hAnsi="David" w:cs="David" w:hint="cs"/>
                <w:color w:val="000000"/>
                <w:sz w:val="20"/>
                <w:szCs w:val="20"/>
                <w:rtl/>
              </w:rPr>
              <w:t>.</w:t>
            </w:r>
          </w:p>
        </w:tc>
        <w:tc>
          <w:tcPr>
            <w:tcW w:w="2519" w:type="dxa"/>
            <w:vAlign w:val="center"/>
            <w:hideMark/>
          </w:tcPr>
          <w:p w:rsidR="00654294" w:rsidRPr="00FD1B6D" w:rsidRDefault="00654294" w:rsidP="00803A49">
            <w:pPr>
              <w:rPr>
                <w:rFonts w:ascii="David" w:hAnsi="David" w:cs="David"/>
                <w:color w:val="000000"/>
                <w:sz w:val="20"/>
                <w:szCs w:val="20"/>
                <w:rtl/>
              </w:rPr>
            </w:pPr>
            <w:r>
              <w:rPr>
                <w:rFonts w:ascii="David" w:hAnsi="David" w:cs="David" w:hint="cs"/>
                <w:color w:val="000000"/>
                <w:sz w:val="20"/>
                <w:szCs w:val="20"/>
                <w:rtl/>
              </w:rPr>
              <w:t>הבקשה נדחית</w:t>
            </w:r>
            <w:r w:rsidR="00803A49">
              <w:rPr>
                <w:rFonts w:ascii="David" w:hAnsi="David" w:cs="David" w:hint="cs"/>
                <w:color w:val="000000"/>
                <w:sz w:val="20"/>
                <w:szCs w:val="20"/>
                <w:rtl/>
              </w:rPr>
              <w:t>.</w:t>
            </w:r>
          </w:p>
        </w:tc>
      </w:tr>
      <w:tr w:rsidR="00AB0A88" w:rsidRPr="00321289" w:rsidTr="008522DF">
        <w:trPr>
          <w:trHeight w:val="345"/>
        </w:trPr>
        <w:tc>
          <w:tcPr>
            <w:tcW w:w="708" w:type="dxa"/>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66</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10</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7.3.10.2</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דרשתם משקל 50 ק"ג שלנו 56.7 ק"ג</w:t>
            </w:r>
            <w:r w:rsidR="002D56CD">
              <w:rPr>
                <w:rFonts w:ascii="David" w:hAnsi="David" w:cs="David" w:hint="cs"/>
                <w:color w:val="000000"/>
                <w:sz w:val="20"/>
                <w:szCs w:val="20"/>
                <w:rtl/>
              </w:rPr>
              <w:t>,</w:t>
            </w:r>
            <w:r w:rsidRPr="00DB4087">
              <w:rPr>
                <w:rFonts w:ascii="David" w:hAnsi="David" w:cs="David" w:hint="cs"/>
                <w:color w:val="000000"/>
                <w:sz w:val="20"/>
                <w:szCs w:val="20"/>
                <w:rtl/>
              </w:rPr>
              <w:t xml:space="preserve"> נא אישורכם</w:t>
            </w:r>
            <w:r w:rsidR="002D56CD">
              <w:rPr>
                <w:rFonts w:ascii="David" w:hAnsi="David" w:cs="David" w:hint="cs"/>
                <w:color w:val="000000"/>
                <w:sz w:val="20"/>
                <w:szCs w:val="20"/>
                <w:rtl/>
              </w:rPr>
              <w:t>.</w:t>
            </w:r>
          </w:p>
        </w:tc>
        <w:tc>
          <w:tcPr>
            <w:tcW w:w="2519" w:type="dxa"/>
            <w:hideMark/>
          </w:tcPr>
          <w:p w:rsidR="00AB0A88" w:rsidRPr="00FD1B6D" w:rsidRDefault="00654294" w:rsidP="00803A49">
            <w:pPr>
              <w:rPr>
                <w:rFonts w:ascii="David" w:hAnsi="David" w:cs="David"/>
                <w:color w:val="000000"/>
                <w:sz w:val="20"/>
                <w:szCs w:val="20"/>
              </w:rPr>
            </w:pPr>
            <w:r>
              <w:rPr>
                <w:rFonts w:ascii="David" w:hAnsi="David" w:cs="David" w:hint="cs"/>
                <w:color w:val="000000"/>
                <w:sz w:val="20"/>
                <w:szCs w:val="20"/>
                <w:rtl/>
              </w:rPr>
              <w:t>הבקשה נדחית</w:t>
            </w:r>
            <w:r w:rsidR="00803A49">
              <w:rPr>
                <w:rFonts w:ascii="David" w:hAnsi="David" w:cs="David" w:hint="cs"/>
                <w:color w:val="000000"/>
                <w:sz w:val="20"/>
                <w:szCs w:val="20"/>
                <w:rtl/>
              </w:rPr>
              <w:t>.</w:t>
            </w:r>
          </w:p>
        </w:tc>
      </w:tr>
      <w:tr w:rsidR="00AB0A88" w:rsidRPr="00321289" w:rsidTr="008522DF">
        <w:trPr>
          <w:trHeight w:val="600"/>
        </w:trPr>
        <w:tc>
          <w:tcPr>
            <w:tcW w:w="708" w:type="dxa"/>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67</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13</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9.2.7</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דרשתם משקל אחסון </w:t>
            </w:r>
            <w:proofErr w:type="spellStart"/>
            <w:r w:rsidRPr="00DB4087">
              <w:rPr>
                <w:rFonts w:ascii="David" w:hAnsi="David" w:cs="David" w:hint="cs"/>
                <w:color w:val="000000"/>
                <w:sz w:val="20"/>
                <w:szCs w:val="20"/>
                <w:rtl/>
              </w:rPr>
              <w:t>מירבי</w:t>
            </w:r>
            <w:proofErr w:type="spellEnd"/>
            <w:r w:rsidRPr="00DB4087">
              <w:rPr>
                <w:rFonts w:ascii="David" w:hAnsi="David" w:cs="David" w:hint="cs"/>
                <w:color w:val="000000"/>
                <w:sz w:val="20"/>
                <w:szCs w:val="20"/>
                <w:rtl/>
              </w:rPr>
              <w:t xml:space="preserve"> על התושבות 360 ק"ג שלנו 272 ק"ג</w:t>
            </w:r>
            <w:r w:rsidR="002D56CD">
              <w:rPr>
                <w:rFonts w:ascii="David" w:hAnsi="David" w:cs="David" w:hint="cs"/>
                <w:color w:val="000000"/>
                <w:sz w:val="20"/>
                <w:szCs w:val="20"/>
                <w:rtl/>
              </w:rPr>
              <w:t>,</w:t>
            </w:r>
            <w:r w:rsidRPr="00DB4087">
              <w:rPr>
                <w:rFonts w:ascii="David" w:hAnsi="David" w:cs="David" w:hint="cs"/>
                <w:color w:val="000000"/>
                <w:sz w:val="20"/>
                <w:szCs w:val="20"/>
                <w:rtl/>
              </w:rPr>
              <w:t xml:space="preserve"> נא אישורכם</w:t>
            </w:r>
            <w:r w:rsidR="002D56CD">
              <w:rPr>
                <w:rFonts w:ascii="David" w:hAnsi="David" w:cs="David" w:hint="cs"/>
                <w:color w:val="000000"/>
                <w:sz w:val="20"/>
                <w:szCs w:val="20"/>
                <w:rtl/>
              </w:rPr>
              <w:t>.</w:t>
            </w:r>
          </w:p>
        </w:tc>
        <w:tc>
          <w:tcPr>
            <w:tcW w:w="2519" w:type="dxa"/>
            <w:hideMark/>
          </w:tcPr>
          <w:p w:rsidR="00654294" w:rsidRPr="00FD1B6D" w:rsidRDefault="00654294" w:rsidP="00803A49">
            <w:pPr>
              <w:rPr>
                <w:rFonts w:ascii="David" w:hAnsi="David" w:cs="David"/>
                <w:color w:val="000000"/>
                <w:sz w:val="20"/>
                <w:szCs w:val="20"/>
                <w:rtl/>
              </w:rPr>
            </w:pPr>
            <w:r>
              <w:rPr>
                <w:rFonts w:ascii="David" w:hAnsi="David" w:cs="David" w:hint="cs"/>
                <w:color w:val="000000"/>
                <w:sz w:val="20"/>
                <w:szCs w:val="20"/>
                <w:rtl/>
              </w:rPr>
              <w:t>הבקשה מתקבלת</w:t>
            </w:r>
            <w:r w:rsidRPr="0016353E">
              <w:rPr>
                <w:rFonts w:ascii="David" w:hAnsi="David" w:cs="David"/>
                <w:color w:val="000000"/>
                <w:sz w:val="20"/>
                <w:szCs w:val="20"/>
                <w:rtl/>
              </w:rPr>
              <w:t xml:space="preserve"> - </w:t>
            </w:r>
          </w:p>
          <w:p w:rsidR="00654294" w:rsidRPr="0016353E" w:rsidRDefault="00654294" w:rsidP="00803A49">
            <w:pPr>
              <w:rPr>
                <w:rFonts w:ascii="David" w:hAnsi="David" w:cs="David"/>
                <w:color w:val="000000"/>
                <w:sz w:val="20"/>
                <w:szCs w:val="20"/>
                <w:rtl/>
              </w:rPr>
            </w:pPr>
            <w:r>
              <w:rPr>
                <w:rFonts w:ascii="David" w:hAnsi="David" w:cs="David" w:hint="cs"/>
                <w:color w:val="000000"/>
                <w:sz w:val="20"/>
                <w:szCs w:val="20"/>
                <w:rtl/>
              </w:rPr>
              <w:t>ניתן להגיש הצעה ללא תוספת מקבילים</w:t>
            </w:r>
            <w:r w:rsidR="00803A49">
              <w:rPr>
                <w:rFonts w:ascii="David" w:hAnsi="David" w:cs="David" w:hint="cs"/>
                <w:color w:val="000000"/>
                <w:sz w:val="20"/>
                <w:szCs w:val="20"/>
                <w:rtl/>
              </w:rPr>
              <w:t xml:space="preserve"> </w:t>
            </w:r>
            <w:r w:rsidR="00803A49">
              <w:rPr>
                <w:rFonts w:ascii="David" w:hAnsi="David" w:cs="David"/>
                <w:color w:val="000000"/>
                <w:sz w:val="20"/>
                <w:szCs w:val="20"/>
                <w:rtl/>
              </w:rPr>
              <w:br/>
            </w:r>
            <w:r w:rsidRPr="0016353E">
              <w:rPr>
                <w:rFonts w:ascii="David" w:hAnsi="David" w:cs="David" w:hint="cs"/>
                <w:color w:val="000000"/>
                <w:sz w:val="20"/>
                <w:szCs w:val="20"/>
                <w:rtl/>
              </w:rPr>
              <w:t xml:space="preserve">משקל אחסון מרבי על תושבות: </w:t>
            </w:r>
            <w:r>
              <w:rPr>
                <w:rFonts w:ascii="David" w:hAnsi="David" w:cs="David" w:hint="cs"/>
                <w:color w:val="000000"/>
                <w:sz w:val="20"/>
                <w:szCs w:val="20"/>
                <w:rtl/>
              </w:rPr>
              <w:t>250</w:t>
            </w:r>
            <w:r w:rsidRPr="0016353E">
              <w:rPr>
                <w:rFonts w:ascii="David" w:hAnsi="David" w:cs="David" w:hint="cs"/>
                <w:color w:val="000000"/>
                <w:sz w:val="20"/>
                <w:szCs w:val="20"/>
                <w:rtl/>
              </w:rPr>
              <w:t xml:space="preserve"> ק"ג לפחות</w:t>
            </w:r>
          </w:p>
          <w:p w:rsidR="00654294" w:rsidRPr="0016353E" w:rsidRDefault="00654294" w:rsidP="00654294">
            <w:pPr>
              <w:rPr>
                <w:rFonts w:ascii="David" w:hAnsi="David" w:cs="David"/>
                <w:color w:val="000000"/>
                <w:sz w:val="20"/>
                <w:szCs w:val="20"/>
                <w:rtl/>
              </w:rPr>
            </w:pPr>
            <w:r w:rsidRPr="0016353E">
              <w:rPr>
                <w:rFonts w:ascii="David" w:hAnsi="David" w:cs="David" w:hint="cs"/>
                <w:color w:val="000000"/>
                <w:sz w:val="20"/>
                <w:szCs w:val="20"/>
                <w:rtl/>
              </w:rPr>
              <w:t xml:space="preserve">אחסון על קרני המתקן: </w:t>
            </w:r>
            <w:r>
              <w:rPr>
                <w:rFonts w:ascii="David" w:hAnsi="David" w:cs="David" w:hint="cs"/>
                <w:color w:val="000000"/>
                <w:sz w:val="20"/>
                <w:szCs w:val="20"/>
                <w:rtl/>
              </w:rPr>
              <w:t xml:space="preserve">550 </w:t>
            </w:r>
            <w:r w:rsidRPr="0016353E">
              <w:rPr>
                <w:rFonts w:ascii="David" w:hAnsi="David" w:cs="David" w:hint="cs"/>
                <w:color w:val="000000"/>
                <w:sz w:val="20"/>
                <w:szCs w:val="20"/>
                <w:rtl/>
              </w:rPr>
              <w:t>ק"ג לפחות</w:t>
            </w:r>
          </w:p>
          <w:p w:rsidR="00654294" w:rsidRPr="0016353E" w:rsidRDefault="00654294" w:rsidP="00654294">
            <w:pPr>
              <w:rPr>
                <w:rFonts w:ascii="David" w:hAnsi="David" w:cs="David"/>
                <w:color w:val="000000"/>
                <w:sz w:val="20"/>
                <w:szCs w:val="20"/>
                <w:rtl/>
              </w:rPr>
            </w:pPr>
            <w:r w:rsidRPr="0016353E">
              <w:rPr>
                <w:rFonts w:ascii="David" w:hAnsi="David" w:cs="David" w:hint="cs"/>
                <w:color w:val="000000"/>
                <w:sz w:val="20"/>
                <w:szCs w:val="20"/>
                <w:rtl/>
              </w:rPr>
              <w:t xml:space="preserve">אורך: </w:t>
            </w:r>
            <w:r>
              <w:rPr>
                <w:rFonts w:ascii="David" w:hAnsi="David" w:cs="David" w:hint="cs"/>
                <w:color w:val="000000"/>
                <w:sz w:val="20"/>
                <w:szCs w:val="20"/>
                <w:rtl/>
              </w:rPr>
              <w:t>140</w:t>
            </w:r>
            <w:r w:rsidRPr="0016353E">
              <w:rPr>
                <w:rFonts w:ascii="David" w:hAnsi="David" w:cs="David" w:hint="cs"/>
                <w:color w:val="000000"/>
                <w:sz w:val="20"/>
                <w:szCs w:val="20"/>
                <w:rtl/>
              </w:rPr>
              <w:t xml:space="preserve"> ס"מ לפחות</w:t>
            </w:r>
          </w:p>
          <w:p w:rsidR="00654294" w:rsidRPr="0016353E" w:rsidRDefault="00654294" w:rsidP="00654294">
            <w:pPr>
              <w:rPr>
                <w:rFonts w:ascii="David" w:hAnsi="David" w:cs="David"/>
                <w:color w:val="000000"/>
                <w:sz w:val="20"/>
                <w:szCs w:val="20"/>
                <w:rtl/>
              </w:rPr>
            </w:pPr>
            <w:r w:rsidRPr="0016353E">
              <w:rPr>
                <w:rFonts w:ascii="David" w:hAnsi="David" w:cs="David" w:hint="cs"/>
                <w:color w:val="000000"/>
                <w:sz w:val="20"/>
                <w:szCs w:val="20"/>
                <w:rtl/>
              </w:rPr>
              <w:t xml:space="preserve">רוחב: </w:t>
            </w:r>
            <w:r>
              <w:rPr>
                <w:rFonts w:ascii="David" w:hAnsi="David" w:cs="David" w:hint="cs"/>
                <w:color w:val="000000"/>
                <w:sz w:val="20"/>
                <w:szCs w:val="20"/>
                <w:rtl/>
              </w:rPr>
              <w:t>125</w:t>
            </w:r>
            <w:r w:rsidRPr="0016353E">
              <w:rPr>
                <w:rFonts w:ascii="David" w:hAnsi="David" w:cs="David" w:hint="cs"/>
                <w:color w:val="000000"/>
                <w:sz w:val="20"/>
                <w:szCs w:val="20"/>
                <w:rtl/>
              </w:rPr>
              <w:t xml:space="preserve"> ס"מ לפחות</w:t>
            </w:r>
          </w:p>
          <w:p w:rsidR="00AB0A88" w:rsidRPr="00FD1B6D" w:rsidRDefault="00654294" w:rsidP="00803A49">
            <w:pPr>
              <w:rPr>
                <w:rFonts w:ascii="David" w:hAnsi="David" w:cs="David"/>
                <w:color w:val="000000"/>
                <w:sz w:val="20"/>
                <w:szCs w:val="20"/>
              </w:rPr>
            </w:pPr>
            <w:r w:rsidRPr="0016353E">
              <w:rPr>
                <w:rFonts w:ascii="David" w:hAnsi="David" w:cs="David" w:hint="cs"/>
                <w:color w:val="000000"/>
                <w:sz w:val="20"/>
                <w:szCs w:val="20"/>
                <w:rtl/>
              </w:rPr>
              <w:t>כל שאר המאפיינים ללא שינוי</w:t>
            </w:r>
          </w:p>
        </w:tc>
      </w:tr>
      <w:tr w:rsidR="00AB0A88" w:rsidRPr="00321289" w:rsidTr="008522DF">
        <w:trPr>
          <w:trHeight w:val="600"/>
        </w:trPr>
        <w:tc>
          <w:tcPr>
            <w:tcW w:w="708" w:type="dxa"/>
          </w:tcPr>
          <w:p w:rsidR="00AB0A88" w:rsidRPr="00DB4087" w:rsidRDefault="008522DF" w:rsidP="00AB0A88">
            <w:pPr>
              <w:rPr>
                <w:rFonts w:ascii="David" w:hAnsi="David" w:cs="David"/>
                <w:color w:val="000000"/>
                <w:sz w:val="20"/>
                <w:szCs w:val="20"/>
              </w:rPr>
            </w:pPr>
            <w:r>
              <w:rPr>
                <w:rFonts w:ascii="David" w:hAnsi="David" w:cs="David" w:hint="cs"/>
                <w:color w:val="000000"/>
                <w:sz w:val="20"/>
                <w:szCs w:val="20"/>
                <w:rtl/>
              </w:rPr>
              <w:t>68</w:t>
            </w:r>
          </w:p>
        </w:tc>
        <w:tc>
          <w:tcPr>
            <w:tcW w:w="709" w:type="dxa"/>
            <w:noWrap/>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14</w:t>
            </w:r>
          </w:p>
        </w:tc>
        <w:tc>
          <w:tcPr>
            <w:tcW w:w="1276"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9.3.8</w:t>
            </w:r>
          </w:p>
        </w:tc>
        <w:tc>
          <w:tcPr>
            <w:tcW w:w="4761" w:type="dxa"/>
            <w:hideMark/>
          </w:tcPr>
          <w:p w:rsidR="00AB0A88" w:rsidRPr="00DB4087" w:rsidRDefault="00AB0A88" w:rsidP="00AB0A88">
            <w:pPr>
              <w:rPr>
                <w:rFonts w:ascii="David" w:hAnsi="David" w:cs="David"/>
                <w:color w:val="000000"/>
                <w:sz w:val="20"/>
                <w:szCs w:val="20"/>
              </w:rPr>
            </w:pPr>
            <w:r w:rsidRPr="00DB4087">
              <w:rPr>
                <w:rFonts w:ascii="David" w:hAnsi="David" w:cs="David" w:hint="cs"/>
                <w:color w:val="000000"/>
                <w:sz w:val="20"/>
                <w:szCs w:val="20"/>
                <w:rtl/>
              </w:rPr>
              <w:t xml:space="preserve">דרשתם עומס </w:t>
            </w:r>
            <w:proofErr w:type="spellStart"/>
            <w:r w:rsidRPr="00DB4087">
              <w:rPr>
                <w:rFonts w:ascii="David" w:hAnsi="David" w:cs="David" w:hint="cs"/>
                <w:color w:val="000000"/>
                <w:sz w:val="20"/>
                <w:szCs w:val="20"/>
                <w:rtl/>
              </w:rPr>
              <w:t>מירבי</w:t>
            </w:r>
            <w:proofErr w:type="spellEnd"/>
            <w:r w:rsidRPr="00DB4087">
              <w:rPr>
                <w:rFonts w:ascii="David" w:hAnsi="David" w:cs="David" w:hint="cs"/>
                <w:color w:val="000000"/>
                <w:sz w:val="20"/>
                <w:szCs w:val="20"/>
                <w:rtl/>
              </w:rPr>
              <w:t xml:space="preserve">  על התושבות 450 ק"ג שלנו 273 ק"ג+ 800 ק"ג </w:t>
            </w:r>
            <w:proofErr w:type="spellStart"/>
            <w:r w:rsidRPr="00DB4087">
              <w:rPr>
                <w:rFonts w:ascii="David" w:hAnsi="David" w:cs="David" w:hint="cs"/>
                <w:color w:val="000000"/>
                <w:sz w:val="20"/>
                <w:szCs w:val="20"/>
                <w:rtl/>
              </w:rPr>
              <w:t>איחסון</w:t>
            </w:r>
            <w:proofErr w:type="spellEnd"/>
            <w:r w:rsidR="002D56CD">
              <w:rPr>
                <w:rFonts w:ascii="David" w:hAnsi="David" w:cs="David" w:hint="cs"/>
                <w:color w:val="000000"/>
                <w:sz w:val="20"/>
                <w:szCs w:val="20"/>
                <w:rtl/>
              </w:rPr>
              <w:t>,</w:t>
            </w:r>
            <w:r w:rsidRPr="00DB4087">
              <w:rPr>
                <w:rFonts w:ascii="David" w:hAnsi="David" w:cs="David" w:hint="cs"/>
                <w:color w:val="000000"/>
                <w:sz w:val="20"/>
                <w:szCs w:val="20"/>
                <w:rtl/>
              </w:rPr>
              <w:t xml:space="preserve"> נא אישורכם</w:t>
            </w:r>
            <w:r w:rsidR="002D56CD">
              <w:rPr>
                <w:rFonts w:ascii="David" w:hAnsi="David" w:cs="David" w:hint="cs"/>
                <w:color w:val="000000"/>
                <w:sz w:val="20"/>
                <w:szCs w:val="20"/>
                <w:rtl/>
              </w:rPr>
              <w:t>.</w:t>
            </w:r>
          </w:p>
        </w:tc>
        <w:tc>
          <w:tcPr>
            <w:tcW w:w="2519" w:type="dxa"/>
            <w:hideMark/>
          </w:tcPr>
          <w:p w:rsidR="00654294" w:rsidRPr="00FD1B6D" w:rsidRDefault="00654294" w:rsidP="00654294">
            <w:pPr>
              <w:rPr>
                <w:rFonts w:ascii="David" w:hAnsi="David" w:cs="David"/>
                <w:color w:val="000000"/>
                <w:sz w:val="20"/>
                <w:szCs w:val="20"/>
                <w:rtl/>
              </w:rPr>
            </w:pPr>
            <w:r>
              <w:rPr>
                <w:rFonts w:ascii="David" w:hAnsi="David" w:cs="David" w:hint="cs"/>
                <w:color w:val="000000"/>
                <w:sz w:val="20"/>
                <w:szCs w:val="20"/>
                <w:rtl/>
              </w:rPr>
              <w:t>הבקשה מתקבלת</w:t>
            </w:r>
            <w:r w:rsidRPr="00FD1B6D">
              <w:rPr>
                <w:rFonts w:ascii="David" w:hAnsi="David" w:cs="David"/>
                <w:color w:val="000000"/>
                <w:sz w:val="20"/>
                <w:szCs w:val="20"/>
                <w:rtl/>
              </w:rPr>
              <w:t xml:space="preserve"> –</w:t>
            </w:r>
            <w:r w:rsidRPr="00FD1B6D">
              <w:rPr>
                <w:rFonts w:ascii="David" w:hAnsi="David" w:cs="David" w:hint="cs"/>
                <w:color w:val="000000"/>
                <w:sz w:val="20"/>
                <w:szCs w:val="20"/>
                <w:rtl/>
              </w:rPr>
              <w:t xml:space="preserve"> ניתן להציע כחלופה את ה- </w:t>
            </w:r>
            <w:r w:rsidRPr="00FD1B6D">
              <w:rPr>
                <w:rFonts w:ascii="David" w:hAnsi="David" w:cs="David" w:hint="cs"/>
                <w:color w:val="000000"/>
                <w:sz w:val="20"/>
                <w:szCs w:val="20"/>
              </w:rPr>
              <w:t>S</w:t>
            </w:r>
            <w:r w:rsidRPr="00FD1B6D">
              <w:rPr>
                <w:rFonts w:ascii="David" w:hAnsi="David" w:cs="David"/>
                <w:color w:val="000000"/>
                <w:sz w:val="20"/>
                <w:szCs w:val="20"/>
              </w:rPr>
              <w:t>quat rack</w:t>
            </w:r>
            <w:r w:rsidRPr="00FD1B6D">
              <w:rPr>
                <w:rFonts w:ascii="David" w:hAnsi="David" w:cs="David" w:hint="cs"/>
                <w:color w:val="000000"/>
                <w:sz w:val="20"/>
                <w:szCs w:val="20"/>
                <w:rtl/>
              </w:rPr>
              <w:t xml:space="preserve"> (מתקן </w:t>
            </w:r>
            <w:proofErr w:type="spellStart"/>
            <w:r w:rsidRPr="00FD1B6D">
              <w:rPr>
                <w:rFonts w:ascii="David" w:hAnsi="David" w:cs="David" w:hint="cs"/>
                <w:color w:val="000000"/>
                <w:sz w:val="20"/>
                <w:szCs w:val="20"/>
                <w:rtl/>
              </w:rPr>
              <w:t>לסקוואט</w:t>
            </w:r>
            <w:proofErr w:type="spellEnd"/>
            <w:r w:rsidRPr="00FD1B6D">
              <w:rPr>
                <w:rFonts w:ascii="David" w:hAnsi="David" w:cs="David" w:hint="cs"/>
                <w:color w:val="000000"/>
                <w:sz w:val="20"/>
                <w:szCs w:val="20"/>
                <w:rtl/>
              </w:rPr>
              <w:t>)</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בעל לפחות 5 תושבות להנחת המוט בכל צד</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גובה מקסימאלי של התושבת העליונה: לפחות 170 ס"מ</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גובה מינימאלי של התושבת התחתונה: 100 ס"מ</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אורך: 180 ס"מ לכל היותר</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רוחב מינימום של המבואה (כניסה למכשיר) 125 ס"מ</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משקל אחסון מרבי על תושבות: 250 ק"ג לפחות</w:t>
            </w:r>
          </w:p>
          <w:p w:rsidR="00AB0A88" w:rsidRPr="00FD1B6D" w:rsidRDefault="00654294" w:rsidP="00654294">
            <w:pPr>
              <w:rPr>
                <w:rFonts w:ascii="David" w:hAnsi="David" w:cs="David"/>
                <w:color w:val="000000"/>
                <w:sz w:val="20"/>
                <w:szCs w:val="20"/>
              </w:rPr>
            </w:pPr>
            <w:r w:rsidRPr="00FD1B6D">
              <w:rPr>
                <w:rFonts w:ascii="David" w:hAnsi="David" w:cs="David" w:hint="cs"/>
                <w:color w:val="000000"/>
                <w:sz w:val="20"/>
                <w:szCs w:val="20"/>
                <w:rtl/>
              </w:rPr>
              <w:t>אחסון על קרני המתקן: 550 ק"ג לפחות</w:t>
            </w:r>
          </w:p>
        </w:tc>
      </w:tr>
      <w:tr w:rsidR="00654294" w:rsidRPr="00321289" w:rsidTr="008522DF">
        <w:trPr>
          <w:trHeight w:val="600"/>
        </w:trPr>
        <w:tc>
          <w:tcPr>
            <w:tcW w:w="708" w:type="dxa"/>
          </w:tcPr>
          <w:p w:rsidR="00654294" w:rsidRPr="00DB4087" w:rsidRDefault="008522DF" w:rsidP="00654294">
            <w:pPr>
              <w:rPr>
                <w:rFonts w:ascii="David" w:hAnsi="David" w:cs="David"/>
                <w:color w:val="000000"/>
                <w:sz w:val="20"/>
                <w:szCs w:val="20"/>
              </w:rPr>
            </w:pPr>
            <w:r>
              <w:rPr>
                <w:rFonts w:ascii="David" w:hAnsi="David" w:cs="David" w:hint="cs"/>
                <w:color w:val="000000"/>
                <w:sz w:val="20"/>
                <w:szCs w:val="20"/>
                <w:rtl/>
              </w:rPr>
              <w:lastRenderedPageBreak/>
              <w:t>69</w:t>
            </w:r>
          </w:p>
        </w:tc>
        <w:tc>
          <w:tcPr>
            <w:tcW w:w="709" w:type="dxa"/>
            <w:noWrap/>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14</w:t>
            </w:r>
          </w:p>
        </w:tc>
        <w:tc>
          <w:tcPr>
            <w:tcW w:w="1276"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9.3.3</w:t>
            </w:r>
          </w:p>
        </w:tc>
        <w:tc>
          <w:tcPr>
            <w:tcW w:w="4761"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דרשתם גובה מקסימלי 180 ס"מ שלנו 189 ס"מ נא אישורכם</w:t>
            </w:r>
            <w:r w:rsidR="002D56CD">
              <w:rPr>
                <w:rFonts w:ascii="David" w:hAnsi="David" w:cs="David" w:hint="cs"/>
                <w:color w:val="000000"/>
                <w:sz w:val="20"/>
                <w:szCs w:val="20"/>
                <w:rtl/>
              </w:rPr>
              <w:t>.</w:t>
            </w:r>
          </w:p>
        </w:tc>
        <w:tc>
          <w:tcPr>
            <w:tcW w:w="2519" w:type="dxa"/>
            <w:vAlign w:val="center"/>
            <w:hideMark/>
          </w:tcPr>
          <w:p w:rsidR="00654294" w:rsidRPr="00FD1B6D" w:rsidRDefault="00654294" w:rsidP="00654294">
            <w:pPr>
              <w:rPr>
                <w:rFonts w:ascii="David" w:hAnsi="David" w:cs="David"/>
                <w:color w:val="000000"/>
                <w:sz w:val="20"/>
                <w:szCs w:val="20"/>
                <w:rtl/>
              </w:rPr>
            </w:pPr>
            <w:r>
              <w:rPr>
                <w:rFonts w:ascii="David" w:hAnsi="David" w:cs="David" w:hint="cs"/>
                <w:color w:val="000000"/>
                <w:sz w:val="20"/>
                <w:szCs w:val="20"/>
                <w:rtl/>
              </w:rPr>
              <w:t>הבקשה מתקבלת</w:t>
            </w:r>
          </w:p>
        </w:tc>
      </w:tr>
      <w:tr w:rsidR="00654294" w:rsidRPr="00321289" w:rsidTr="008522DF">
        <w:trPr>
          <w:trHeight w:val="600"/>
        </w:trPr>
        <w:tc>
          <w:tcPr>
            <w:tcW w:w="708" w:type="dxa"/>
          </w:tcPr>
          <w:p w:rsidR="00654294" w:rsidRPr="00DB4087" w:rsidRDefault="008522DF" w:rsidP="00654294">
            <w:pPr>
              <w:rPr>
                <w:rFonts w:ascii="David" w:hAnsi="David" w:cs="David"/>
                <w:color w:val="000000"/>
                <w:sz w:val="20"/>
                <w:szCs w:val="20"/>
              </w:rPr>
            </w:pPr>
            <w:r>
              <w:rPr>
                <w:rFonts w:ascii="David" w:hAnsi="David" w:cs="David" w:hint="cs"/>
                <w:color w:val="000000"/>
                <w:sz w:val="20"/>
                <w:szCs w:val="20"/>
                <w:rtl/>
              </w:rPr>
              <w:t>70</w:t>
            </w:r>
          </w:p>
        </w:tc>
        <w:tc>
          <w:tcPr>
            <w:tcW w:w="709" w:type="dxa"/>
            <w:noWrap/>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14</w:t>
            </w:r>
          </w:p>
        </w:tc>
        <w:tc>
          <w:tcPr>
            <w:tcW w:w="1276"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9.3.5</w:t>
            </w:r>
          </w:p>
        </w:tc>
        <w:tc>
          <w:tcPr>
            <w:tcW w:w="4761"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האורך שלנו 171 ס"מ והרוחב 162 ס"מ – נא אישורכם</w:t>
            </w:r>
            <w:r w:rsidR="002D56CD">
              <w:rPr>
                <w:rFonts w:ascii="David" w:hAnsi="David" w:cs="David" w:hint="cs"/>
                <w:color w:val="000000"/>
                <w:sz w:val="20"/>
                <w:szCs w:val="20"/>
                <w:rtl/>
              </w:rPr>
              <w:t>.</w:t>
            </w:r>
          </w:p>
        </w:tc>
        <w:tc>
          <w:tcPr>
            <w:tcW w:w="2519" w:type="dxa"/>
            <w:hideMark/>
          </w:tcPr>
          <w:p w:rsidR="00654294" w:rsidRPr="00FD1B6D" w:rsidRDefault="00654294" w:rsidP="00654294">
            <w:pPr>
              <w:rPr>
                <w:rFonts w:ascii="David" w:hAnsi="David" w:cs="David"/>
                <w:color w:val="000000"/>
                <w:sz w:val="20"/>
                <w:szCs w:val="20"/>
                <w:rtl/>
              </w:rPr>
            </w:pPr>
            <w:r>
              <w:rPr>
                <w:rFonts w:ascii="David" w:hAnsi="David" w:cs="David" w:hint="cs"/>
                <w:color w:val="000000"/>
                <w:sz w:val="20"/>
                <w:szCs w:val="20"/>
                <w:rtl/>
              </w:rPr>
              <w:t>הבקשה מתקבלת</w:t>
            </w:r>
            <w:r w:rsidRPr="00FD1B6D">
              <w:rPr>
                <w:rFonts w:ascii="David" w:hAnsi="David" w:cs="David"/>
                <w:color w:val="000000"/>
                <w:sz w:val="20"/>
                <w:szCs w:val="20"/>
                <w:rtl/>
              </w:rPr>
              <w:t xml:space="preserve">  - נדרש מתקן המיועד לניוד, נוח לתפעול ומתאים לחדרי כושר קטנים שאינם מאפש</w:t>
            </w:r>
            <w:r w:rsidRPr="00FD1B6D">
              <w:rPr>
                <w:rFonts w:ascii="David" w:hAnsi="David" w:cs="David" w:hint="cs"/>
                <w:color w:val="000000"/>
                <w:sz w:val="20"/>
                <w:szCs w:val="20"/>
                <w:rtl/>
              </w:rPr>
              <w:t>ר</w:t>
            </w:r>
            <w:r w:rsidRPr="00FD1B6D">
              <w:rPr>
                <w:rFonts w:ascii="David" w:hAnsi="David" w:cs="David"/>
                <w:color w:val="000000"/>
                <w:sz w:val="20"/>
                <w:szCs w:val="20"/>
                <w:rtl/>
              </w:rPr>
              <w:t>ים להכיל כלוב סגור או כלוב פתוח</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 xml:space="preserve">עם זאת, ניתן להציע כחלופה את ה- </w:t>
            </w:r>
            <w:r w:rsidRPr="00FD1B6D">
              <w:rPr>
                <w:rFonts w:ascii="David" w:hAnsi="David" w:cs="David" w:hint="cs"/>
                <w:color w:val="000000"/>
                <w:sz w:val="20"/>
                <w:szCs w:val="20"/>
              </w:rPr>
              <w:t>S</w:t>
            </w:r>
            <w:r w:rsidRPr="00FD1B6D">
              <w:rPr>
                <w:rFonts w:ascii="David" w:hAnsi="David" w:cs="David"/>
                <w:color w:val="000000"/>
                <w:sz w:val="20"/>
                <w:szCs w:val="20"/>
              </w:rPr>
              <w:t>quat rack</w:t>
            </w:r>
            <w:r w:rsidRPr="00FD1B6D">
              <w:rPr>
                <w:rFonts w:ascii="David" w:hAnsi="David" w:cs="David" w:hint="cs"/>
                <w:color w:val="000000"/>
                <w:sz w:val="20"/>
                <w:szCs w:val="20"/>
                <w:rtl/>
              </w:rPr>
              <w:t xml:space="preserve"> (מתקן </w:t>
            </w:r>
            <w:proofErr w:type="spellStart"/>
            <w:r w:rsidRPr="00FD1B6D">
              <w:rPr>
                <w:rFonts w:ascii="David" w:hAnsi="David" w:cs="David" w:hint="cs"/>
                <w:color w:val="000000"/>
                <w:sz w:val="20"/>
                <w:szCs w:val="20"/>
                <w:rtl/>
              </w:rPr>
              <w:t>לסקוואט</w:t>
            </w:r>
            <w:proofErr w:type="spellEnd"/>
            <w:r w:rsidRPr="00FD1B6D">
              <w:rPr>
                <w:rFonts w:ascii="David" w:hAnsi="David" w:cs="David" w:hint="cs"/>
                <w:color w:val="000000"/>
                <w:sz w:val="20"/>
                <w:szCs w:val="20"/>
                <w:rtl/>
              </w:rPr>
              <w:t>)</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בעל לפחות 5 תושבות להנחת המוט בכל צד</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גובה מקסימאלי של התושבת העליונה: לפחות 170 ס"מ</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גובה מינימאלי של התושבת התחתונה: 100 ס"מ</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אורך: 180 ס"מ לכל היותר</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רוחב מינימום של המבואה (כניסה למכשיר) 125 ס"מ</w:t>
            </w:r>
          </w:p>
          <w:p w:rsidR="00654294" w:rsidRPr="00FD1B6D" w:rsidRDefault="00654294" w:rsidP="00654294">
            <w:pPr>
              <w:rPr>
                <w:rFonts w:ascii="David" w:hAnsi="David" w:cs="David"/>
                <w:color w:val="000000"/>
                <w:sz w:val="20"/>
                <w:szCs w:val="20"/>
                <w:rtl/>
              </w:rPr>
            </w:pPr>
            <w:r w:rsidRPr="00FD1B6D">
              <w:rPr>
                <w:rFonts w:ascii="David" w:hAnsi="David" w:cs="David" w:hint="cs"/>
                <w:color w:val="000000"/>
                <w:sz w:val="20"/>
                <w:szCs w:val="20"/>
                <w:rtl/>
              </w:rPr>
              <w:t>משקל אחסון מרבי על תושבות: 250 ק"ג לפחות</w:t>
            </w:r>
          </w:p>
          <w:p w:rsidR="00654294" w:rsidRPr="00FD1B6D" w:rsidRDefault="00654294" w:rsidP="00654294">
            <w:pPr>
              <w:rPr>
                <w:rFonts w:ascii="David" w:hAnsi="David" w:cs="David"/>
                <w:color w:val="000000"/>
                <w:sz w:val="20"/>
                <w:szCs w:val="20"/>
              </w:rPr>
            </w:pPr>
            <w:r w:rsidRPr="00FD1B6D">
              <w:rPr>
                <w:rFonts w:ascii="David" w:hAnsi="David" w:cs="David" w:hint="cs"/>
                <w:color w:val="000000"/>
                <w:sz w:val="20"/>
                <w:szCs w:val="20"/>
                <w:rtl/>
              </w:rPr>
              <w:t>אחסון על קרני המתקן: 550 ק"ג לפחות</w:t>
            </w:r>
          </w:p>
        </w:tc>
      </w:tr>
      <w:tr w:rsidR="00654294" w:rsidRPr="00321289" w:rsidTr="008522DF">
        <w:trPr>
          <w:trHeight w:val="720"/>
        </w:trPr>
        <w:tc>
          <w:tcPr>
            <w:tcW w:w="708" w:type="dxa"/>
          </w:tcPr>
          <w:p w:rsidR="00654294" w:rsidRPr="00E9404D" w:rsidRDefault="008522DF" w:rsidP="00654294">
            <w:pPr>
              <w:rPr>
                <w:rFonts w:ascii="David" w:hAnsi="David" w:cs="David"/>
                <w:sz w:val="20"/>
                <w:szCs w:val="20"/>
              </w:rPr>
            </w:pPr>
            <w:r>
              <w:rPr>
                <w:rFonts w:ascii="David" w:hAnsi="David" w:cs="David" w:hint="cs"/>
                <w:sz w:val="20"/>
                <w:szCs w:val="20"/>
                <w:rtl/>
              </w:rPr>
              <w:t>71</w:t>
            </w:r>
          </w:p>
        </w:tc>
        <w:tc>
          <w:tcPr>
            <w:tcW w:w="709" w:type="dxa"/>
            <w:noWrap/>
            <w:hideMark/>
          </w:tcPr>
          <w:p w:rsidR="00654294" w:rsidRPr="00E9404D" w:rsidRDefault="00654294" w:rsidP="00654294">
            <w:pPr>
              <w:rPr>
                <w:rFonts w:ascii="David" w:hAnsi="David" w:cs="David"/>
                <w:sz w:val="20"/>
                <w:szCs w:val="20"/>
              </w:rPr>
            </w:pPr>
            <w:r w:rsidRPr="00E9404D">
              <w:rPr>
                <w:rFonts w:ascii="David" w:hAnsi="David" w:cs="David" w:hint="cs"/>
                <w:sz w:val="20"/>
                <w:szCs w:val="20"/>
                <w:rtl/>
              </w:rPr>
              <w:t xml:space="preserve">מפרט </w:t>
            </w:r>
          </w:p>
        </w:tc>
        <w:tc>
          <w:tcPr>
            <w:tcW w:w="709" w:type="dxa"/>
            <w:hideMark/>
          </w:tcPr>
          <w:p w:rsidR="00654294" w:rsidRPr="00E9404D" w:rsidRDefault="00654294" w:rsidP="00654294">
            <w:pPr>
              <w:rPr>
                <w:rFonts w:ascii="David" w:hAnsi="David" w:cs="David"/>
                <w:sz w:val="20"/>
                <w:szCs w:val="20"/>
              </w:rPr>
            </w:pPr>
            <w:r w:rsidRPr="00E9404D">
              <w:rPr>
                <w:rFonts w:ascii="David" w:hAnsi="David" w:cs="David" w:hint="cs"/>
                <w:sz w:val="20"/>
                <w:szCs w:val="20"/>
                <w:rtl/>
              </w:rPr>
              <w:t>14</w:t>
            </w:r>
          </w:p>
        </w:tc>
        <w:tc>
          <w:tcPr>
            <w:tcW w:w="1276" w:type="dxa"/>
            <w:hideMark/>
          </w:tcPr>
          <w:p w:rsidR="00654294" w:rsidRPr="00E9404D" w:rsidRDefault="00654294" w:rsidP="00654294">
            <w:pPr>
              <w:rPr>
                <w:rFonts w:ascii="David" w:hAnsi="David" w:cs="David"/>
                <w:sz w:val="20"/>
                <w:szCs w:val="20"/>
              </w:rPr>
            </w:pPr>
            <w:r w:rsidRPr="00E9404D">
              <w:rPr>
                <w:rFonts w:ascii="David" w:hAnsi="David" w:cs="David" w:hint="cs"/>
                <w:sz w:val="20"/>
                <w:szCs w:val="20"/>
                <w:rtl/>
              </w:rPr>
              <w:t>9.6.5</w:t>
            </w:r>
          </w:p>
        </w:tc>
        <w:tc>
          <w:tcPr>
            <w:tcW w:w="4761" w:type="dxa"/>
            <w:hideMark/>
          </w:tcPr>
          <w:p w:rsidR="00654294" w:rsidRPr="00E9404D" w:rsidRDefault="00654294" w:rsidP="00654294">
            <w:pPr>
              <w:rPr>
                <w:rFonts w:ascii="David" w:hAnsi="David" w:cs="David"/>
                <w:sz w:val="20"/>
                <w:szCs w:val="20"/>
              </w:rPr>
            </w:pPr>
            <w:r w:rsidRPr="00E9404D">
              <w:rPr>
                <w:rFonts w:ascii="David" w:hAnsi="David" w:cs="David" w:hint="cs"/>
                <w:sz w:val="20"/>
                <w:szCs w:val="20"/>
                <w:rtl/>
              </w:rPr>
              <w:t xml:space="preserve">נידרש שהכריות האופקיות יהיו ניתנות </w:t>
            </w:r>
            <w:proofErr w:type="spellStart"/>
            <w:r w:rsidRPr="00E9404D">
              <w:rPr>
                <w:rFonts w:ascii="David" w:hAnsi="David" w:cs="David" w:hint="cs"/>
                <w:sz w:val="20"/>
                <w:szCs w:val="20"/>
                <w:rtl/>
              </w:rPr>
              <w:t>לכיוונון</w:t>
            </w:r>
            <w:proofErr w:type="spellEnd"/>
            <w:r w:rsidRPr="00E9404D">
              <w:rPr>
                <w:rFonts w:ascii="David" w:hAnsi="David" w:cs="David" w:hint="cs"/>
                <w:sz w:val="20"/>
                <w:szCs w:val="20"/>
                <w:rtl/>
              </w:rPr>
              <w:t>, במכשיר שלנו בגלל המבנה הארגונומי הייחודי הם אינן מתכווננות אך מותאמות לכל מתאמן נא אישורכם</w:t>
            </w:r>
            <w:r w:rsidR="002D56CD" w:rsidRPr="00E9404D">
              <w:rPr>
                <w:rFonts w:ascii="David" w:hAnsi="David" w:cs="David" w:hint="cs"/>
                <w:sz w:val="20"/>
                <w:szCs w:val="20"/>
                <w:rtl/>
              </w:rPr>
              <w:t>.</w:t>
            </w:r>
          </w:p>
        </w:tc>
        <w:tc>
          <w:tcPr>
            <w:tcW w:w="2519" w:type="dxa"/>
            <w:hideMark/>
          </w:tcPr>
          <w:p w:rsidR="00654294" w:rsidRPr="00E9404D" w:rsidRDefault="00E9404D" w:rsidP="000A4D7C">
            <w:pPr>
              <w:rPr>
                <w:rFonts w:ascii="David" w:hAnsi="David" w:cs="David"/>
                <w:sz w:val="20"/>
                <w:szCs w:val="20"/>
              </w:rPr>
            </w:pPr>
            <w:r w:rsidRPr="00E9404D">
              <w:rPr>
                <w:rFonts w:ascii="David" w:hAnsi="David" w:cs="David" w:hint="cs"/>
                <w:sz w:val="20"/>
                <w:szCs w:val="20"/>
                <w:rtl/>
              </w:rPr>
              <w:t>הדגם</w:t>
            </w:r>
            <w:r w:rsidR="000A4D7C">
              <w:rPr>
                <w:rFonts w:ascii="David" w:hAnsi="David" w:cs="David" w:hint="cs"/>
                <w:sz w:val="20"/>
                <w:szCs w:val="20"/>
                <w:rtl/>
              </w:rPr>
              <w:t xml:space="preserve"> ייבחן</w:t>
            </w:r>
            <w:r w:rsidRPr="00E9404D">
              <w:rPr>
                <w:rFonts w:ascii="David" w:hAnsi="David" w:cs="David" w:hint="cs"/>
                <w:sz w:val="20"/>
                <w:szCs w:val="20"/>
                <w:rtl/>
              </w:rPr>
              <w:t xml:space="preserve"> ע"י הגורמים המוסמכים של מ"י בשלב בחינת ההצעה </w:t>
            </w:r>
            <w:r>
              <w:rPr>
                <w:rFonts w:ascii="David" w:hAnsi="David" w:cs="David" w:hint="cs"/>
                <w:sz w:val="20"/>
                <w:szCs w:val="20"/>
                <w:rtl/>
              </w:rPr>
              <w:t>.</w:t>
            </w:r>
          </w:p>
        </w:tc>
      </w:tr>
      <w:tr w:rsidR="00654294" w:rsidRPr="00321289" w:rsidTr="008522DF">
        <w:trPr>
          <w:trHeight w:val="630"/>
        </w:trPr>
        <w:tc>
          <w:tcPr>
            <w:tcW w:w="708" w:type="dxa"/>
          </w:tcPr>
          <w:p w:rsidR="00654294" w:rsidRPr="00DB4087" w:rsidRDefault="008522DF" w:rsidP="00654294">
            <w:pPr>
              <w:rPr>
                <w:rFonts w:ascii="David" w:hAnsi="David" w:cs="David"/>
                <w:color w:val="000000"/>
                <w:sz w:val="20"/>
                <w:szCs w:val="20"/>
              </w:rPr>
            </w:pPr>
            <w:r>
              <w:rPr>
                <w:rFonts w:ascii="David" w:hAnsi="David" w:cs="David" w:hint="cs"/>
                <w:color w:val="000000"/>
                <w:sz w:val="20"/>
                <w:szCs w:val="20"/>
                <w:rtl/>
              </w:rPr>
              <w:t>72</w:t>
            </w:r>
          </w:p>
        </w:tc>
        <w:tc>
          <w:tcPr>
            <w:tcW w:w="709" w:type="dxa"/>
            <w:noWrap/>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22</w:t>
            </w:r>
          </w:p>
        </w:tc>
        <w:tc>
          <w:tcPr>
            <w:tcW w:w="1276"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10.17 (10.4)</w:t>
            </w:r>
          </w:p>
        </w:tc>
        <w:tc>
          <w:tcPr>
            <w:tcW w:w="4761"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המכשירים שלנו עומדים בכל דרישות המשקל שדרשתם ואף מעבר להם, למעט מכשיר לחיצת חזה דרשתם 120 ק"ג בשלנו יש 109 ק"ג נבקש את אישורכם לחריגה שולית זו.</w:t>
            </w:r>
          </w:p>
        </w:tc>
        <w:tc>
          <w:tcPr>
            <w:tcW w:w="2519" w:type="dxa"/>
            <w:hideMark/>
          </w:tcPr>
          <w:p w:rsidR="00654294" w:rsidRPr="00FD1B6D" w:rsidRDefault="00654294" w:rsidP="00654294">
            <w:pPr>
              <w:rPr>
                <w:rFonts w:ascii="David" w:hAnsi="David" w:cs="David"/>
                <w:color w:val="000000"/>
                <w:sz w:val="20"/>
                <w:szCs w:val="20"/>
              </w:rPr>
            </w:pPr>
            <w:r>
              <w:rPr>
                <w:rFonts w:ascii="David" w:hAnsi="David" w:cs="David" w:hint="cs"/>
                <w:color w:val="000000"/>
                <w:sz w:val="20"/>
                <w:szCs w:val="20"/>
                <w:rtl/>
              </w:rPr>
              <w:t>הבקשה מתקבלת</w:t>
            </w:r>
            <w:r w:rsidRPr="005550DF">
              <w:rPr>
                <w:rFonts w:ascii="David" w:hAnsi="David" w:cs="David"/>
                <w:color w:val="000000"/>
                <w:sz w:val="20"/>
                <w:szCs w:val="20"/>
                <w:rtl/>
              </w:rPr>
              <w:t xml:space="preserve">  - ניתן לאשר החרגה זאת וזאת בתנאי שמשקל העבודה יהיה 109 ק"ג לכל הפחות </w:t>
            </w:r>
            <w:r>
              <w:rPr>
                <w:rFonts w:ascii="David" w:hAnsi="David" w:cs="David" w:hint="cs"/>
                <w:color w:val="000000"/>
                <w:sz w:val="20"/>
                <w:szCs w:val="20"/>
                <w:rtl/>
              </w:rPr>
              <w:t xml:space="preserve">וללא שום סטייה נמוכה יותר במשקל העבודה המרבי </w:t>
            </w:r>
            <w:r w:rsidRPr="005550DF">
              <w:rPr>
                <w:rFonts w:ascii="David" w:hAnsi="David" w:cs="David"/>
                <w:color w:val="000000"/>
                <w:sz w:val="20"/>
                <w:szCs w:val="20"/>
                <w:rtl/>
              </w:rPr>
              <w:t>והמכשיר עומד בכל הדרישות האחרות של</w:t>
            </w:r>
            <w:r>
              <w:rPr>
                <w:rFonts w:ascii="David" w:hAnsi="David" w:cs="David" w:hint="cs"/>
                <w:color w:val="000000"/>
                <w:sz w:val="20"/>
                <w:szCs w:val="20"/>
                <w:rtl/>
              </w:rPr>
              <w:t xml:space="preserve"> </w:t>
            </w:r>
            <w:r w:rsidRPr="005550DF">
              <w:rPr>
                <w:rFonts w:ascii="David" w:hAnsi="David" w:cs="David"/>
                <w:color w:val="000000"/>
                <w:sz w:val="20"/>
                <w:szCs w:val="20"/>
                <w:rtl/>
              </w:rPr>
              <w:t>המכשיר המוצע.</w:t>
            </w:r>
          </w:p>
        </w:tc>
      </w:tr>
      <w:tr w:rsidR="00654294" w:rsidRPr="00321289" w:rsidTr="008522DF">
        <w:trPr>
          <w:trHeight w:val="360"/>
        </w:trPr>
        <w:tc>
          <w:tcPr>
            <w:tcW w:w="708" w:type="dxa"/>
            <w:vMerge w:val="restart"/>
          </w:tcPr>
          <w:p w:rsidR="00654294" w:rsidRPr="00DB4087" w:rsidRDefault="008522DF" w:rsidP="00654294">
            <w:pPr>
              <w:rPr>
                <w:rFonts w:ascii="David" w:hAnsi="David" w:cs="David"/>
                <w:color w:val="000000"/>
                <w:sz w:val="20"/>
                <w:szCs w:val="20"/>
              </w:rPr>
            </w:pPr>
            <w:r>
              <w:rPr>
                <w:rFonts w:ascii="David" w:hAnsi="David" w:cs="David" w:hint="cs"/>
                <w:color w:val="000000"/>
                <w:sz w:val="20"/>
                <w:szCs w:val="20"/>
                <w:rtl/>
              </w:rPr>
              <w:t>73</w:t>
            </w:r>
          </w:p>
        </w:tc>
        <w:tc>
          <w:tcPr>
            <w:tcW w:w="709" w:type="dxa"/>
            <w:vMerge w:val="restart"/>
            <w:noWrap/>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w:t>
            </w:r>
          </w:p>
        </w:tc>
        <w:tc>
          <w:tcPr>
            <w:tcW w:w="1276"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w:t>
            </w:r>
          </w:p>
        </w:tc>
        <w:tc>
          <w:tcPr>
            <w:tcW w:w="4761"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xml:space="preserve">לאור דרישתכם שכל המכשירים יהיו מאותו קוו מוצרים נבקשכם </w:t>
            </w:r>
            <w:proofErr w:type="spellStart"/>
            <w:r w:rsidRPr="00DB4087">
              <w:rPr>
                <w:rFonts w:ascii="David" w:hAnsi="David" w:cs="David" w:hint="cs"/>
                <w:color w:val="000000"/>
                <w:sz w:val="20"/>
                <w:szCs w:val="20"/>
                <w:rtl/>
              </w:rPr>
              <w:t>להחריג</w:t>
            </w:r>
            <w:proofErr w:type="spellEnd"/>
            <w:r w:rsidRPr="00DB4087">
              <w:rPr>
                <w:rFonts w:ascii="David" w:hAnsi="David" w:cs="David" w:hint="cs"/>
                <w:color w:val="000000"/>
                <w:sz w:val="20"/>
                <w:szCs w:val="20"/>
                <w:rtl/>
              </w:rPr>
              <w:t xml:space="preserve"> 3 מוצרים :</w:t>
            </w:r>
          </w:p>
        </w:tc>
        <w:tc>
          <w:tcPr>
            <w:tcW w:w="2519" w:type="dxa"/>
            <w:vMerge w:val="restart"/>
            <w:hideMark/>
          </w:tcPr>
          <w:p w:rsidR="00654294" w:rsidRPr="00FD1B6D" w:rsidRDefault="00654294" w:rsidP="00654294">
            <w:pPr>
              <w:rPr>
                <w:rFonts w:ascii="David" w:hAnsi="David" w:cs="David"/>
                <w:color w:val="000000"/>
                <w:sz w:val="20"/>
                <w:szCs w:val="20"/>
              </w:rPr>
            </w:pPr>
            <w:r>
              <w:rPr>
                <w:rFonts w:ascii="David" w:hAnsi="David" w:cs="David" w:hint="cs"/>
                <w:color w:val="000000"/>
                <w:sz w:val="20"/>
                <w:szCs w:val="20"/>
                <w:rtl/>
              </w:rPr>
              <w:t>הבקשה מתקבלת</w:t>
            </w:r>
            <w:r w:rsidRPr="00FD1B6D">
              <w:rPr>
                <w:rFonts w:ascii="David" w:hAnsi="David" w:cs="David"/>
                <w:color w:val="000000"/>
                <w:sz w:val="20"/>
                <w:szCs w:val="20"/>
                <w:rtl/>
              </w:rPr>
              <w:t xml:space="preserve">  - </w:t>
            </w:r>
            <w:r w:rsidRPr="00FD1B6D">
              <w:rPr>
                <w:rFonts w:ascii="David" w:hAnsi="David" w:cs="David" w:hint="cs"/>
                <w:color w:val="000000"/>
                <w:sz w:val="20"/>
                <w:szCs w:val="20"/>
                <w:rtl/>
              </w:rPr>
              <w:t>ניתן</w:t>
            </w:r>
            <w:r w:rsidRPr="00FD1B6D">
              <w:rPr>
                <w:rFonts w:ascii="David" w:hAnsi="David" w:cs="David"/>
                <w:color w:val="000000"/>
                <w:sz w:val="20"/>
                <w:szCs w:val="20"/>
                <w:rtl/>
              </w:rPr>
              <w:t xml:space="preserve"> </w:t>
            </w:r>
            <w:r w:rsidRPr="00FD1B6D">
              <w:rPr>
                <w:rFonts w:ascii="David" w:hAnsi="David" w:cs="David" w:hint="cs"/>
                <w:color w:val="000000"/>
                <w:sz w:val="20"/>
                <w:szCs w:val="20"/>
                <w:rtl/>
              </w:rPr>
              <w:t>להיעזר</w:t>
            </w:r>
            <w:r w:rsidRPr="00FD1B6D">
              <w:rPr>
                <w:rFonts w:ascii="David" w:hAnsi="David" w:cs="David"/>
                <w:color w:val="000000"/>
                <w:sz w:val="20"/>
                <w:szCs w:val="20"/>
                <w:rtl/>
              </w:rPr>
              <w:t xml:space="preserve"> </w:t>
            </w:r>
            <w:r w:rsidRPr="00FD1B6D">
              <w:rPr>
                <w:rFonts w:ascii="David" w:hAnsi="David" w:cs="David" w:hint="cs"/>
                <w:color w:val="000000"/>
                <w:sz w:val="20"/>
                <w:szCs w:val="20"/>
                <w:rtl/>
              </w:rPr>
              <w:t>ביבואן</w:t>
            </w:r>
            <w:r w:rsidRPr="00FD1B6D">
              <w:rPr>
                <w:rFonts w:ascii="David" w:hAnsi="David" w:cs="David"/>
                <w:color w:val="000000"/>
                <w:sz w:val="20"/>
                <w:szCs w:val="20"/>
                <w:rtl/>
              </w:rPr>
              <w:t xml:space="preserve"> </w:t>
            </w:r>
            <w:r w:rsidRPr="00FD1B6D">
              <w:rPr>
                <w:rFonts w:ascii="David" w:hAnsi="David" w:cs="David" w:hint="cs"/>
                <w:color w:val="000000"/>
                <w:sz w:val="20"/>
                <w:szCs w:val="20"/>
                <w:rtl/>
              </w:rPr>
              <w:t>אחר</w:t>
            </w:r>
            <w:r w:rsidRPr="00FD1B6D">
              <w:rPr>
                <w:rFonts w:ascii="David" w:hAnsi="David" w:cs="David"/>
                <w:color w:val="000000"/>
                <w:sz w:val="20"/>
                <w:szCs w:val="20"/>
                <w:rtl/>
              </w:rPr>
              <w:t xml:space="preserve"> </w:t>
            </w:r>
            <w:r w:rsidRPr="00FD1B6D">
              <w:rPr>
                <w:rFonts w:ascii="David" w:hAnsi="David" w:cs="David" w:hint="cs"/>
                <w:color w:val="000000"/>
                <w:sz w:val="20"/>
                <w:szCs w:val="20"/>
                <w:rtl/>
              </w:rPr>
              <w:t>וזאת</w:t>
            </w:r>
            <w:r w:rsidRPr="00FD1B6D">
              <w:rPr>
                <w:rFonts w:ascii="David" w:hAnsi="David" w:cs="David"/>
                <w:color w:val="000000"/>
                <w:sz w:val="20"/>
                <w:szCs w:val="20"/>
                <w:rtl/>
              </w:rPr>
              <w:t xml:space="preserve"> </w:t>
            </w:r>
            <w:r w:rsidRPr="00FD1B6D">
              <w:rPr>
                <w:rFonts w:ascii="David" w:hAnsi="David" w:cs="David" w:hint="cs"/>
                <w:color w:val="000000"/>
                <w:sz w:val="20"/>
                <w:szCs w:val="20"/>
                <w:rtl/>
              </w:rPr>
              <w:t>בתנאי</w:t>
            </w:r>
            <w:r w:rsidRPr="00FD1B6D">
              <w:rPr>
                <w:rFonts w:ascii="David" w:hAnsi="David" w:cs="David"/>
                <w:color w:val="000000"/>
                <w:sz w:val="20"/>
                <w:szCs w:val="20"/>
                <w:rtl/>
              </w:rPr>
              <w:t xml:space="preserve"> </w:t>
            </w:r>
            <w:r w:rsidRPr="00FD1B6D">
              <w:rPr>
                <w:rFonts w:ascii="David" w:hAnsi="David" w:cs="David" w:hint="cs"/>
                <w:color w:val="000000"/>
                <w:sz w:val="20"/>
                <w:szCs w:val="20"/>
                <w:rtl/>
              </w:rPr>
              <w:t>שמוצרים</w:t>
            </w:r>
            <w:r w:rsidRPr="00FD1B6D">
              <w:rPr>
                <w:rFonts w:ascii="David" w:hAnsi="David" w:cs="David"/>
                <w:color w:val="000000"/>
                <w:sz w:val="20"/>
                <w:szCs w:val="20"/>
                <w:rtl/>
              </w:rPr>
              <w:t xml:space="preserve"> </w:t>
            </w:r>
            <w:r w:rsidRPr="00FD1B6D">
              <w:rPr>
                <w:rFonts w:ascii="David" w:hAnsi="David" w:cs="David" w:hint="cs"/>
                <w:color w:val="000000"/>
                <w:sz w:val="20"/>
                <w:szCs w:val="20"/>
                <w:rtl/>
              </w:rPr>
              <w:t>יהיו</w:t>
            </w:r>
            <w:r w:rsidRPr="00FD1B6D">
              <w:rPr>
                <w:rFonts w:ascii="David" w:hAnsi="David" w:cs="David"/>
                <w:color w:val="000000"/>
                <w:sz w:val="20"/>
                <w:szCs w:val="20"/>
                <w:rtl/>
              </w:rPr>
              <w:t xml:space="preserve"> </w:t>
            </w:r>
            <w:r w:rsidRPr="00FD1B6D">
              <w:rPr>
                <w:rFonts w:ascii="David" w:hAnsi="David" w:cs="David" w:hint="cs"/>
                <w:color w:val="000000"/>
                <w:sz w:val="20"/>
                <w:szCs w:val="20"/>
                <w:rtl/>
              </w:rPr>
              <w:t>בצבעים</w:t>
            </w:r>
            <w:r w:rsidRPr="00FD1B6D">
              <w:rPr>
                <w:rFonts w:ascii="David" w:hAnsi="David" w:cs="David"/>
                <w:color w:val="000000"/>
                <w:sz w:val="20"/>
                <w:szCs w:val="20"/>
                <w:rtl/>
              </w:rPr>
              <w:t xml:space="preserve"> </w:t>
            </w:r>
            <w:r w:rsidRPr="00FD1B6D">
              <w:rPr>
                <w:rFonts w:ascii="David" w:hAnsi="David" w:cs="David" w:hint="cs"/>
                <w:color w:val="000000"/>
                <w:sz w:val="20"/>
                <w:szCs w:val="20"/>
                <w:rtl/>
              </w:rPr>
              <w:t>זהים</w:t>
            </w:r>
            <w:r w:rsidRPr="00FD1B6D">
              <w:rPr>
                <w:rFonts w:ascii="David" w:hAnsi="David" w:cs="David"/>
                <w:color w:val="000000"/>
                <w:sz w:val="20"/>
                <w:szCs w:val="20"/>
                <w:rtl/>
              </w:rPr>
              <w:t xml:space="preserve"> </w:t>
            </w:r>
            <w:r w:rsidRPr="00FD1B6D">
              <w:rPr>
                <w:rFonts w:ascii="David" w:hAnsi="David" w:cs="David" w:hint="cs"/>
                <w:color w:val="000000"/>
                <w:sz w:val="20"/>
                <w:szCs w:val="20"/>
                <w:rtl/>
              </w:rPr>
              <w:t>הן</w:t>
            </w:r>
            <w:r w:rsidRPr="00FD1B6D">
              <w:rPr>
                <w:rFonts w:ascii="David" w:hAnsi="David" w:cs="David"/>
                <w:color w:val="000000"/>
                <w:sz w:val="20"/>
                <w:szCs w:val="20"/>
                <w:rtl/>
              </w:rPr>
              <w:t xml:space="preserve"> </w:t>
            </w:r>
            <w:r w:rsidRPr="00FD1B6D">
              <w:rPr>
                <w:rFonts w:ascii="David" w:hAnsi="David" w:cs="David" w:hint="cs"/>
                <w:color w:val="000000"/>
                <w:sz w:val="20"/>
                <w:szCs w:val="20"/>
                <w:rtl/>
              </w:rPr>
              <w:t>בפרופילים</w:t>
            </w:r>
            <w:r w:rsidRPr="00FD1B6D">
              <w:rPr>
                <w:rFonts w:ascii="David" w:hAnsi="David" w:cs="David"/>
                <w:color w:val="000000"/>
                <w:sz w:val="20"/>
                <w:szCs w:val="20"/>
                <w:rtl/>
              </w:rPr>
              <w:t xml:space="preserve"> </w:t>
            </w:r>
            <w:r w:rsidRPr="00FD1B6D">
              <w:rPr>
                <w:rFonts w:ascii="David" w:hAnsi="David" w:cs="David" w:hint="cs"/>
                <w:color w:val="000000"/>
                <w:sz w:val="20"/>
                <w:szCs w:val="20"/>
                <w:rtl/>
              </w:rPr>
              <w:t>והן</w:t>
            </w:r>
            <w:r w:rsidRPr="00FD1B6D">
              <w:rPr>
                <w:rFonts w:ascii="David" w:hAnsi="David" w:cs="David"/>
                <w:color w:val="000000"/>
                <w:sz w:val="20"/>
                <w:szCs w:val="20"/>
                <w:rtl/>
              </w:rPr>
              <w:t xml:space="preserve"> </w:t>
            </w:r>
            <w:r w:rsidRPr="00FD1B6D">
              <w:rPr>
                <w:rFonts w:ascii="David" w:hAnsi="David" w:cs="David" w:hint="cs"/>
                <w:color w:val="000000"/>
                <w:sz w:val="20"/>
                <w:szCs w:val="20"/>
                <w:rtl/>
              </w:rPr>
              <w:t>בריפוד</w:t>
            </w:r>
            <w:r w:rsidRPr="00FD1B6D">
              <w:rPr>
                <w:rFonts w:ascii="David" w:hAnsi="David" w:cs="David"/>
                <w:color w:val="000000"/>
                <w:sz w:val="20"/>
                <w:szCs w:val="20"/>
                <w:rtl/>
              </w:rPr>
              <w:t xml:space="preserve"> </w:t>
            </w:r>
            <w:r w:rsidRPr="00FD1B6D">
              <w:rPr>
                <w:rFonts w:ascii="David" w:hAnsi="David" w:cs="David" w:hint="cs"/>
                <w:color w:val="000000"/>
                <w:sz w:val="20"/>
                <w:szCs w:val="20"/>
                <w:rtl/>
              </w:rPr>
              <w:t>של</w:t>
            </w:r>
            <w:r w:rsidRPr="00FD1B6D">
              <w:rPr>
                <w:rFonts w:ascii="David" w:hAnsi="David" w:cs="David"/>
                <w:color w:val="000000"/>
                <w:sz w:val="20"/>
                <w:szCs w:val="20"/>
                <w:rtl/>
              </w:rPr>
              <w:t xml:space="preserve"> </w:t>
            </w:r>
            <w:r w:rsidRPr="00FD1B6D">
              <w:rPr>
                <w:rFonts w:ascii="David" w:hAnsi="David" w:cs="David" w:hint="cs"/>
                <w:color w:val="000000"/>
                <w:sz w:val="20"/>
                <w:szCs w:val="20"/>
                <w:rtl/>
              </w:rPr>
              <w:t>הליין</w:t>
            </w:r>
            <w:r w:rsidRPr="00FD1B6D">
              <w:rPr>
                <w:rFonts w:ascii="David" w:hAnsi="David" w:cs="David"/>
                <w:color w:val="000000"/>
                <w:sz w:val="20"/>
                <w:szCs w:val="20"/>
                <w:rtl/>
              </w:rPr>
              <w:t xml:space="preserve"> </w:t>
            </w:r>
            <w:r w:rsidRPr="00FD1B6D">
              <w:rPr>
                <w:rFonts w:ascii="David" w:hAnsi="David" w:cs="David" w:hint="cs"/>
                <w:color w:val="000000"/>
                <w:sz w:val="20"/>
                <w:szCs w:val="20"/>
                <w:rtl/>
              </w:rPr>
              <w:t>המוצע</w:t>
            </w:r>
            <w:r w:rsidRPr="00FD1B6D">
              <w:rPr>
                <w:rFonts w:ascii="David" w:hAnsi="David" w:cs="David"/>
                <w:color w:val="000000"/>
                <w:sz w:val="20"/>
                <w:szCs w:val="20"/>
                <w:rtl/>
              </w:rPr>
              <w:t xml:space="preserve"> (</w:t>
            </w:r>
            <w:r w:rsidRPr="00FD1B6D">
              <w:rPr>
                <w:rFonts w:ascii="David" w:hAnsi="David" w:cs="David" w:hint="cs"/>
                <w:color w:val="000000"/>
                <w:sz w:val="20"/>
                <w:szCs w:val="20"/>
                <w:rtl/>
              </w:rPr>
              <w:t>נראות</w:t>
            </w:r>
            <w:r w:rsidRPr="00FD1B6D">
              <w:rPr>
                <w:rFonts w:ascii="David" w:hAnsi="David" w:cs="David"/>
                <w:color w:val="000000"/>
                <w:sz w:val="20"/>
                <w:szCs w:val="20"/>
                <w:rtl/>
              </w:rPr>
              <w:t xml:space="preserve"> </w:t>
            </w:r>
            <w:r w:rsidRPr="00FD1B6D">
              <w:rPr>
                <w:rFonts w:ascii="David" w:hAnsi="David" w:cs="David" w:hint="cs"/>
                <w:color w:val="000000"/>
                <w:sz w:val="20"/>
                <w:szCs w:val="20"/>
                <w:rtl/>
              </w:rPr>
              <w:t>אחידה</w:t>
            </w:r>
            <w:r w:rsidRPr="00FD1B6D">
              <w:rPr>
                <w:rFonts w:ascii="David" w:hAnsi="David" w:cs="David"/>
                <w:color w:val="000000"/>
                <w:sz w:val="20"/>
                <w:szCs w:val="20"/>
                <w:rtl/>
              </w:rPr>
              <w:t xml:space="preserve">), </w:t>
            </w:r>
            <w:r w:rsidRPr="00FD1B6D">
              <w:rPr>
                <w:rFonts w:ascii="David" w:hAnsi="David" w:cs="David" w:hint="cs"/>
                <w:color w:val="000000"/>
                <w:sz w:val="20"/>
                <w:szCs w:val="20"/>
                <w:rtl/>
              </w:rPr>
              <w:t>ויתאימו</w:t>
            </w:r>
            <w:r w:rsidRPr="00FD1B6D">
              <w:rPr>
                <w:rFonts w:ascii="David" w:hAnsi="David" w:cs="David"/>
                <w:color w:val="000000"/>
                <w:sz w:val="20"/>
                <w:szCs w:val="20"/>
                <w:rtl/>
              </w:rPr>
              <w:t xml:space="preserve"> </w:t>
            </w:r>
            <w:r w:rsidRPr="00FD1B6D">
              <w:rPr>
                <w:rFonts w:ascii="David" w:hAnsi="David" w:cs="David" w:hint="cs"/>
                <w:color w:val="000000"/>
                <w:sz w:val="20"/>
                <w:szCs w:val="20"/>
                <w:rtl/>
              </w:rPr>
              <w:t>לכל</w:t>
            </w:r>
            <w:r w:rsidRPr="00FD1B6D">
              <w:rPr>
                <w:rFonts w:ascii="David" w:hAnsi="David" w:cs="David"/>
                <w:color w:val="000000"/>
                <w:sz w:val="20"/>
                <w:szCs w:val="20"/>
                <w:rtl/>
              </w:rPr>
              <w:t xml:space="preserve"> </w:t>
            </w:r>
            <w:r w:rsidRPr="00FD1B6D">
              <w:rPr>
                <w:rFonts w:ascii="David" w:hAnsi="David" w:cs="David" w:hint="cs"/>
                <w:color w:val="000000"/>
                <w:sz w:val="20"/>
                <w:szCs w:val="20"/>
                <w:rtl/>
              </w:rPr>
              <w:t>שאר</w:t>
            </w:r>
            <w:r w:rsidRPr="00FD1B6D">
              <w:rPr>
                <w:rFonts w:ascii="David" w:hAnsi="David" w:cs="David"/>
                <w:color w:val="000000"/>
                <w:sz w:val="20"/>
                <w:szCs w:val="20"/>
                <w:rtl/>
              </w:rPr>
              <w:t xml:space="preserve"> </w:t>
            </w:r>
            <w:r w:rsidRPr="00FD1B6D">
              <w:rPr>
                <w:rFonts w:ascii="David" w:hAnsi="David" w:cs="David" w:hint="cs"/>
                <w:color w:val="000000"/>
                <w:sz w:val="20"/>
                <w:szCs w:val="20"/>
                <w:rtl/>
              </w:rPr>
              <w:t>דרישות</w:t>
            </w:r>
            <w:r w:rsidRPr="00FD1B6D">
              <w:rPr>
                <w:rFonts w:ascii="David" w:hAnsi="David" w:cs="David"/>
                <w:color w:val="000000"/>
                <w:sz w:val="20"/>
                <w:szCs w:val="20"/>
                <w:rtl/>
              </w:rPr>
              <w:t xml:space="preserve"> </w:t>
            </w:r>
            <w:r w:rsidRPr="00FD1B6D">
              <w:rPr>
                <w:rFonts w:ascii="David" w:hAnsi="David" w:cs="David" w:hint="cs"/>
                <w:color w:val="000000"/>
                <w:sz w:val="20"/>
                <w:szCs w:val="20"/>
                <w:rtl/>
              </w:rPr>
              <w:t>המפרט</w:t>
            </w:r>
            <w:r w:rsidRPr="00FD1B6D">
              <w:rPr>
                <w:rFonts w:ascii="David" w:hAnsi="David" w:cs="David"/>
                <w:color w:val="000000"/>
                <w:sz w:val="20"/>
                <w:szCs w:val="20"/>
                <w:rtl/>
              </w:rPr>
              <w:t>.</w:t>
            </w:r>
          </w:p>
          <w:p w:rsidR="00654294" w:rsidRPr="00FD1B6D" w:rsidRDefault="00654294" w:rsidP="00654294">
            <w:pPr>
              <w:rPr>
                <w:rFonts w:ascii="David" w:hAnsi="David" w:cs="David"/>
                <w:color w:val="000000"/>
                <w:sz w:val="20"/>
                <w:szCs w:val="20"/>
              </w:rPr>
            </w:pPr>
            <w:r w:rsidRPr="00FD1B6D">
              <w:rPr>
                <w:rFonts w:ascii="David" w:hAnsi="David" w:cs="David" w:hint="cs"/>
                <w:color w:val="000000"/>
                <w:sz w:val="20"/>
                <w:szCs w:val="20"/>
                <w:rtl/>
              </w:rPr>
              <w:t>תידרש</w:t>
            </w:r>
            <w:r w:rsidRPr="00FD1B6D">
              <w:rPr>
                <w:rFonts w:ascii="David" w:hAnsi="David" w:cs="David"/>
                <w:color w:val="000000"/>
                <w:sz w:val="20"/>
                <w:szCs w:val="20"/>
                <w:rtl/>
              </w:rPr>
              <w:t xml:space="preserve"> </w:t>
            </w:r>
            <w:r w:rsidRPr="00FD1B6D">
              <w:rPr>
                <w:rFonts w:ascii="David" w:hAnsi="David" w:cs="David" w:hint="cs"/>
                <w:color w:val="000000"/>
                <w:sz w:val="20"/>
                <w:szCs w:val="20"/>
                <w:rtl/>
              </w:rPr>
              <w:t>בדיקה</w:t>
            </w:r>
            <w:r w:rsidRPr="00FD1B6D">
              <w:rPr>
                <w:rFonts w:ascii="David" w:hAnsi="David" w:cs="David"/>
                <w:color w:val="000000"/>
                <w:sz w:val="20"/>
                <w:szCs w:val="20"/>
                <w:rtl/>
              </w:rPr>
              <w:t xml:space="preserve"> </w:t>
            </w:r>
            <w:r w:rsidRPr="00FD1B6D">
              <w:rPr>
                <w:rFonts w:ascii="David" w:hAnsi="David" w:cs="David" w:hint="cs"/>
                <w:color w:val="000000"/>
                <w:sz w:val="20"/>
                <w:szCs w:val="20"/>
                <w:rtl/>
              </w:rPr>
              <w:t>ואישור</w:t>
            </w:r>
            <w:r w:rsidRPr="00FD1B6D">
              <w:rPr>
                <w:rFonts w:ascii="David" w:hAnsi="David" w:cs="David"/>
                <w:color w:val="000000"/>
                <w:sz w:val="20"/>
                <w:szCs w:val="20"/>
                <w:rtl/>
              </w:rPr>
              <w:t xml:space="preserve"> </w:t>
            </w:r>
            <w:proofErr w:type="spellStart"/>
            <w:r w:rsidRPr="00FD1B6D">
              <w:rPr>
                <w:rFonts w:ascii="David" w:hAnsi="David" w:cs="David" w:hint="cs"/>
                <w:color w:val="000000"/>
                <w:sz w:val="20"/>
                <w:szCs w:val="20"/>
                <w:rtl/>
              </w:rPr>
              <w:t>ע</w:t>
            </w:r>
            <w:r w:rsidRPr="00FD1B6D">
              <w:rPr>
                <w:rFonts w:ascii="David" w:hAnsi="David" w:cs="David"/>
                <w:color w:val="000000"/>
                <w:sz w:val="20"/>
                <w:szCs w:val="20"/>
                <w:rtl/>
              </w:rPr>
              <w:t>""</w:t>
            </w:r>
            <w:r w:rsidRPr="00FD1B6D">
              <w:rPr>
                <w:rFonts w:ascii="David" w:hAnsi="David" w:cs="David" w:hint="cs"/>
                <w:color w:val="000000"/>
                <w:sz w:val="20"/>
                <w:szCs w:val="20"/>
                <w:rtl/>
              </w:rPr>
              <w:t>י</w:t>
            </w:r>
            <w:proofErr w:type="spellEnd"/>
            <w:r w:rsidRPr="00FD1B6D">
              <w:rPr>
                <w:rFonts w:ascii="David" w:hAnsi="David" w:cs="David"/>
                <w:color w:val="000000"/>
                <w:sz w:val="20"/>
                <w:szCs w:val="20"/>
                <w:rtl/>
              </w:rPr>
              <w:t xml:space="preserve"> </w:t>
            </w:r>
            <w:r w:rsidRPr="00FD1B6D">
              <w:rPr>
                <w:rFonts w:ascii="David" w:hAnsi="David" w:cs="David" w:hint="cs"/>
                <w:color w:val="000000"/>
                <w:sz w:val="20"/>
                <w:szCs w:val="20"/>
                <w:rtl/>
              </w:rPr>
              <w:t>הגורמים</w:t>
            </w:r>
            <w:r w:rsidRPr="00FD1B6D">
              <w:rPr>
                <w:rFonts w:ascii="David" w:hAnsi="David" w:cs="David"/>
                <w:color w:val="000000"/>
                <w:sz w:val="20"/>
                <w:szCs w:val="20"/>
                <w:rtl/>
              </w:rPr>
              <w:t xml:space="preserve"> </w:t>
            </w:r>
            <w:r w:rsidRPr="00FD1B6D">
              <w:rPr>
                <w:rFonts w:ascii="David" w:hAnsi="David" w:cs="David" w:hint="cs"/>
                <w:color w:val="000000"/>
                <w:sz w:val="20"/>
                <w:szCs w:val="20"/>
                <w:rtl/>
              </w:rPr>
              <w:t>המוסמכים</w:t>
            </w:r>
            <w:r w:rsidRPr="00FD1B6D">
              <w:rPr>
                <w:rFonts w:ascii="David" w:hAnsi="David" w:cs="David"/>
                <w:color w:val="000000"/>
                <w:sz w:val="20"/>
                <w:szCs w:val="20"/>
                <w:rtl/>
              </w:rPr>
              <w:t xml:space="preserve"> </w:t>
            </w:r>
            <w:r w:rsidRPr="00FD1B6D">
              <w:rPr>
                <w:rFonts w:ascii="David" w:hAnsi="David" w:cs="David" w:hint="cs"/>
                <w:color w:val="000000"/>
                <w:sz w:val="20"/>
                <w:szCs w:val="20"/>
                <w:rtl/>
              </w:rPr>
              <w:t>של</w:t>
            </w:r>
            <w:r w:rsidRPr="00FD1B6D">
              <w:rPr>
                <w:rFonts w:ascii="David" w:hAnsi="David" w:cs="David"/>
                <w:color w:val="000000"/>
                <w:sz w:val="20"/>
                <w:szCs w:val="20"/>
                <w:rtl/>
              </w:rPr>
              <w:t xml:space="preserve"> </w:t>
            </w:r>
            <w:r w:rsidRPr="00FD1B6D">
              <w:rPr>
                <w:rFonts w:ascii="David" w:hAnsi="David" w:cs="David" w:hint="cs"/>
                <w:color w:val="000000"/>
                <w:sz w:val="20"/>
                <w:szCs w:val="20"/>
                <w:rtl/>
              </w:rPr>
              <w:t>משטרת</w:t>
            </w:r>
            <w:r w:rsidRPr="00FD1B6D">
              <w:rPr>
                <w:rFonts w:ascii="David" w:hAnsi="David" w:cs="David"/>
                <w:color w:val="000000"/>
                <w:sz w:val="20"/>
                <w:szCs w:val="20"/>
                <w:rtl/>
              </w:rPr>
              <w:t xml:space="preserve"> </w:t>
            </w:r>
            <w:r w:rsidRPr="00FD1B6D">
              <w:rPr>
                <w:rFonts w:ascii="David" w:hAnsi="David" w:cs="David" w:hint="cs"/>
                <w:color w:val="000000"/>
                <w:sz w:val="20"/>
                <w:szCs w:val="20"/>
                <w:rtl/>
              </w:rPr>
              <w:t>ישראל</w:t>
            </w:r>
            <w:r w:rsidRPr="00FD1B6D">
              <w:rPr>
                <w:rFonts w:ascii="David" w:hAnsi="David" w:cs="David"/>
                <w:color w:val="000000"/>
                <w:sz w:val="20"/>
                <w:szCs w:val="20"/>
                <w:rtl/>
              </w:rPr>
              <w:t>.</w:t>
            </w:r>
          </w:p>
          <w:p w:rsidR="00654294" w:rsidRPr="00FD1B6D" w:rsidRDefault="00654294" w:rsidP="00654294">
            <w:pPr>
              <w:rPr>
                <w:rFonts w:ascii="David" w:hAnsi="David" w:cs="David"/>
                <w:color w:val="000000"/>
                <w:sz w:val="20"/>
                <w:szCs w:val="20"/>
              </w:rPr>
            </w:pPr>
          </w:p>
        </w:tc>
      </w:tr>
      <w:tr w:rsidR="00654294" w:rsidRPr="00321289" w:rsidTr="008522DF">
        <w:trPr>
          <w:trHeight w:val="315"/>
        </w:trPr>
        <w:tc>
          <w:tcPr>
            <w:tcW w:w="708" w:type="dxa"/>
            <w:vMerge/>
          </w:tcPr>
          <w:p w:rsidR="00654294" w:rsidRPr="00DB4087" w:rsidRDefault="00654294" w:rsidP="00654294">
            <w:pPr>
              <w:rPr>
                <w:rFonts w:ascii="David" w:hAnsi="David" w:cs="David"/>
                <w:color w:val="000000"/>
                <w:sz w:val="20"/>
                <w:szCs w:val="20"/>
              </w:rPr>
            </w:pPr>
          </w:p>
        </w:tc>
        <w:tc>
          <w:tcPr>
            <w:tcW w:w="709" w:type="dxa"/>
            <w:vMerge/>
            <w:hideMark/>
          </w:tcPr>
          <w:p w:rsidR="00654294" w:rsidRPr="00DB4087" w:rsidRDefault="00654294" w:rsidP="00654294">
            <w:pPr>
              <w:rPr>
                <w:rFonts w:ascii="David" w:hAnsi="David" w:cs="David"/>
                <w:color w:val="000000"/>
                <w:sz w:val="20"/>
                <w:szCs w:val="20"/>
              </w:rPr>
            </w:pPr>
          </w:p>
        </w:tc>
        <w:tc>
          <w:tcPr>
            <w:tcW w:w="709"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24</w:t>
            </w:r>
          </w:p>
        </w:tc>
        <w:tc>
          <w:tcPr>
            <w:tcW w:w="1276"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11.1</w:t>
            </w:r>
          </w:p>
        </w:tc>
        <w:tc>
          <w:tcPr>
            <w:tcW w:w="4761"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xml:space="preserve">מתקן סמית משין </w:t>
            </w:r>
          </w:p>
        </w:tc>
        <w:tc>
          <w:tcPr>
            <w:tcW w:w="2519" w:type="dxa"/>
            <w:vMerge/>
            <w:hideMark/>
          </w:tcPr>
          <w:p w:rsidR="00654294" w:rsidRPr="00FD1B6D" w:rsidRDefault="00654294" w:rsidP="00654294">
            <w:pPr>
              <w:rPr>
                <w:rFonts w:ascii="David" w:hAnsi="David" w:cs="David"/>
                <w:color w:val="000000"/>
                <w:sz w:val="20"/>
                <w:szCs w:val="20"/>
              </w:rPr>
            </w:pPr>
          </w:p>
        </w:tc>
      </w:tr>
      <w:tr w:rsidR="00654294" w:rsidRPr="00321289" w:rsidTr="008522DF">
        <w:trPr>
          <w:trHeight w:val="315"/>
        </w:trPr>
        <w:tc>
          <w:tcPr>
            <w:tcW w:w="708" w:type="dxa"/>
            <w:vMerge/>
          </w:tcPr>
          <w:p w:rsidR="00654294" w:rsidRPr="00DB4087" w:rsidRDefault="00654294" w:rsidP="00654294">
            <w:pPr>
              <w:rPr>
                <w:rFonts w:ascii="David" w:hAnsi="David" w:cs="David"/>
                <w:color w:val="000000"/>
                <w:sz w:val="20"/>
                <w:szCs w:val="20"/>
              </w:rPr>
            </w:pPr>
          </w:p>
        </w:tc>
        <w:tc>
          <w:tcPr>
            <w:tcW w:w="709" w:type="dxa"/>
            <w:vMerge/>
            <w:hideMark/>
          </w:tcPr>
          <w:p w:rsidR="00654294" w:rsidRPr="00DB4087" w:rsidRDefault="00654294" w:rsidP="00654294">
            <w:pPr>
              <w:rPr>
                <w:rFonts w:ascii="David" w:hAnsi="David" w:cs="David"/>
                <w:color w:val="000000"/>
                <w:sz w:val="20"/>
                <w:szCs w:val="20"/>
              </w:rPr>
            </w:pPr>
          </w:p>
        </w:tc>
        <w:tc>
          <w:tcPr>
            <w:tcW w:w="709"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15</w:t>
            </w:r>
          </w:p>
        </w:tc>
        <w:tc>
          <w:tcPr>
            <w:tcW w:w="1276"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9.8</w:t>
            </w:r>
          </w:p>
        </w:tc>
        <w:tc>
          <w:tcPr>
            <w:tcW w:w="4761"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xml:space="preserve">ספסל מתכוונן </w:t>
            </w:r>
          </w:p>
        </w:tc>
        <w:tc>
          <w:tcPr>
            <w:tcW w:w="2519" w:type="dxa"/>
            <w:vMerge/>
            <w:hideMark/>
          </w:tcPr>
          <w:p w:rsidR="00654294" w:rsidRPr="00FD1B6D" w:rsidRDefault="00654294" w:rsidP="00654294">
            <w:pPr>
              <w:rPr>
                <w:rFonts w:ascii="David" w:hAnsi="David" w:cs="David"/>
                <w:color w:val="000000"/>
                <w:sz w:val="20"/>
                <w:szCs w:val="20"/>
              </w:rPr>
            </w:pPr>
          </w:p>
        </w:tc>
      </w:tr>
      <w:tr w:rsidR="00654294" w:rsidRPr="00321289" w:rsidTr="008522DF">
        <w:trPr>
          <w:trHeight w:val="315"/>
        </w:trPr>
        <w:tc>
          <w:tcPr>
            <w:tcW w:w="708" w:type="dxa"/>
            <w:vMerge/>
          </w:tcPr>
          <w:p w:rsidR="00654294" w:rsidRPr="00DB4087" w:rsidRDefault="00654294" w:rsidP="00654294">
            <w:pPr>
              <w:rPr>
                <w:rFonts w:ascii="David" w:hAnsi="David" w:cs="David"/>
                <w:color w:val="000000"/>
                <w:sz w:val="20"/>
                <w:szCs w:val="20"/>
              </w:rPr>
            </w:pPr>
          </w:p>
        </w:tc>
        <w:tc>
          <w:tcPr>
            <w:tcW w:w="709" w:type="dxa"/>
            <w:vMerge/>
            <w:hideMark/>
          </w:tcPr>
          <w:p w:rsidR="00654294" w:rsidRPr="00DB4087" w:rsidRDefault="00654294" w:rsidP="00654294">
            <w:pPr>
              <w:rPr>
                <w:rFonts w:ascii="David" w:hAnsi="David" w:cs="David"/>
                <w:color w:val="000000"/>
                <w:sz w:val="20"/>
                <w:szCs w:val="20"/>
              </w:rPr>
            </w:pPr>
          </w:p>
        </w:tc>
        <w:tc>
          <w:tcPr>
            <w:tcW w:w="709"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14</w:t>
            </w:r>
          </w:p>
        </w:tc>
        <w:tc>
          <w:tcPr>
            <w:tcW w:w="1276"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9.5</w:t>
            </w:r>
          </w:p>
        </w:tc>
        <w:tc>
          <w:tcPr>
            <w:tcW w:w="4761"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xml:space="preserve">ספת ישיבה </w:t>
            </w:r>
            <w:proofErr w:type="spellStart"/>
            <w:r w:rsidRPr="00DB4087">
              <w:rPr>
                <w:rFonts w:ascii="David" w:hAnsi="David" w:cs="David" w:hint="cs"/>
                <w:color w:val="000000"/>
                <w:sz w:val="20"/>
                <w:szCs w:val="20"/>
                <w:rtl/>
              </w:rPr>
              <w:t>לכופפי</w:t>
            </w:r>
            <w:proofErr w:type="spellEnd"/>
            <w:r w:rsidRPr="00DB4087">
              <w:rPr>
                <w:rFonts w:ascii="David" w:hAnsi="David" w:cs="David" w:hint="cs"/>
                <w:color w:val="000000"/>
                <w:sz w:val="20"/>
                <w:szCs w:val="20"/>
                <w:rtl/>
              </w:rPr>
              <w:t xml:space="preserve"> מרפק – </w:t>
            </w:r>
            <w:proofErr w:type="spellStart"/>
            <w:r w:rsidRPr="00DB4087">
              <w:rPr>
                <w:rFonts w:ascii="David" w:hAnsi="David" w:cs="David" w:hint="cs"/>
                <w:color w:val="000000"/>
                <w:sz w:val="20"/>
                <w:szCs w:val="20"/>
                <w:rtl/>
              </w:rPr>
              <w:t>פריצ'ר</w:t>
            </w:r>
            <w:proofErr w:type="spellEnd"/>
            <w:r w:rsidRPr="00DB4087">
              <w:rPr>
                <w:rFonts w:ascii="David" w:hAnsi="David" w:cs="David" w:hint="cs"/>
                <w:color w:val="000000"/>
                <w:sz w:val="20"/>
                <w:szCs w:val="20"/>
                <w:rtl/>
              </w:rPr>
              <w:t xml:space="preserve"> </w:t>
            </w:r>
          </w:p>
        </w:tc>
        <w:tc>
          <w:tcPr>
            <w:tcW w:w="2519" w:type="dxa"/>
            <w:vMerge/>
            <w:hideMark/>
          </w:tcPr>
          <w:p w:rsidR="00654294" w:rsidRPr="00FD1B6D" w:rsidRDefault="00654294" w:rsidP="00654294">
            <w:pPr>
              <w:rPr>
                <w:rFonts w:ascii="David" w:hAnsi="David" w:cs="David"/>
                <w:color w:val="000000"/>
                <w:sz w:val="20"/>
                <w:szCs w:val="20"/>
              </w:rPr>
            </w:pPr>
          </w:p>
        </w:tc>
      </w:tr>
      <w:tr w:rsidR="00654294" w:rsidRPr="00321289" w:rsidTr="008522DF">
        <w:trPr>
          <w:trHeight w:val="630"/>
        </w:trPr>
        <w:tc>
          <w:tcPr>
            <w:tcW w:w="708" w:type="dxa"/>
          </w:tcPr>
          <w:p w:rsidR="00654294" w:rsidRPr="00DB4087" w:rsidRDefault="008522DF" w:rsidP="00654294">
            <w:pPr>
              <w:rPr>
                <w:rFonts w:ascii="David" w:hAnsi="David" w:cs="David"/>
                <w:color w:val="000000"/>
                <w:sz w:val="20"/>
                <w:szCs w:val="20"/>
              </w:rPr>
            </w:pPr>
            <w:r>
              <w:rPr>
                <w:rFonts w:ascii="David" w:hAnsi="David" w:cs="David" w:hint="cs"/>
                <w:color w:val="000000"/>
                <w:sz w:val="20"/>
                <w:szCs w:val="20"/>
                <w:rtl/>
              </w:rPr>
              <w:t>74</w:t>
            </w:r>
          </w:p>
        </w:tc>
        <w:tc>
          <w:tcPr>
            <w:tcW w:w="709" w:type="dxa"/>
            <w:noWrap/>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xml:space="preserve">מפרט </w:t>
            </w:r>
          </w:p>
        </w:tc>
        <w:tc>
          <w:tcPr>
            <w:tcW w:w="709"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w:t>
            </w:r>
          </w:p>
        </w:tc>
        <w:tc>
          <w:tcPr>
            <w:tcW w:w="1276" w:type="dxa"/>
            <w:hideMark/>
          </w:tcPr>
          <w:p w:rsidR="00654294" w:rsidRPr="00DB4087" w:rsidRDefault="00654294" w:rsidP="00654294">
            <w:pPr>
              <w:rPr>
                <w:rFonts w:ascii="David" w:hAnsi="David" w:cs="David"/>
                <w:color w:val="000000"/>
                <w:sz w:val="20"/>
                <w:szCs w:val="20"/>
              </w:rPr>
            </w:pPr>
            <w:r w:rsidRPr="00DB4087">
              <w:rPr>
                <w:rFonts w:ascii="David" w:hAnsi="David" w:cs="David" w:hint="cs"/>
                <w:color w:val="000000"/>
                <w:sz w:val="20"/>
                <w:szCs w:val="20"/>
                <w:rtl/>
              </w:rPr>
              <w:t> </w:t>
            </w:r>
          </w:p>
        </w:tc>
        <w:tc>
          <w:tcPr>
            <w:tcW w:w="4761" w:type="dxa"/>
            <w:hideMark/>
          </w:tcPr>
          <w:p w:rsidR="00654294" w:rsidRPr="00DB4087" w:rsidRDefault="00654294" w:rsidP="0055205C">
            <w:pPr>
              <w:rPr>
                <w:rFonts w:ascii="David" w:hAnsi="David" w:cs="David"/>
                <w:color w:val="000000"/>
                <w:sz w:val="20"/>
                <w:szCs w:val="20"/>
              </w:rPr>
            </w:pPr>
            <w:r w:rsidRPr="00DB4087">
              <w:rPr>
                <w:rFonts w:ascii="David" w:hAnsi="David" w:cs="David" w:hint="cs"/>
                <w:color w:val="000000"/>
                <w:sz w:val="20"/>
                <w:szCs w:val="20"/>
                <w:rtl/>
              </w:rPr>
              <w:t xml:space="preserve">ולגשת עם פריטים מחברת </w:t>
            </w:r>
            <w:r w:rsidRPr="00DB4087">
              <w:rPr>
                <w:rFonts w:ascii="David" w:hAnsi="David" w:cs="David" w:hint="cs"/>
                <w:color w:val="000000"/>
                <w:sz w:val="20"/>
                <w:szCs w:val="20"/>
              </w:rPr>
              <w:t>TKO</w:t>
            </w:r>
            <w:r w:rsidRPr="00DB4087">
              <w:rPr>
                <w:rFonts w:ascii="David" w:hAnsi="David" w:cs="David" w:hint="cs"/>
                <w:color w:val="000000"/>
                <w:sz w:val="20"/>
                <w:szCs w:val="20"/>
                <w:rtl/>
              </w:rPr>
              <w:t xml:space="preserve"> אותם סיפקנו לכם וללקוחות רבים בעשרות אתרים  .פריטים אלה איכותיים ובעלי </w:t>
            </w:r>
            <w:proofErr w:type="spellStart"/>
            <w:r w:rsidRPr="00DB4087">
              <w:rPr>
                <w:rFonts w:ascii="David" w:hAnsi="David" w:cs="David" w:hint="cs"/>
                <w:color w:val="000000"/>
                <w:sz w:val="20"/>
                <w:szCs w:val="20"/>
                <w:rtl/>
              </w:rPr>
              <w:t>ניראות</w:t>
            </w:r>
            <w:proofErr w:type="spellEnd"/>
            <w:r w:rsidRPr="00DB4087">
              <w:rPr>
                <w:rFonts w:ascii="David" w:hAnsi="David" w:cs="David" w:hint="cs"/>
                <w:color w:val="000000"/>
                <w:sz w:val="20"/>
                <w:szCs w:val="20"/>
                <w:rtl/>
              </w:rPr>
              <w:t xml:space="preserve"> דומה (שילדה כסף ריפוד שחור).</w:t>
            </w:r>
          </w:p>
        </w:tc>
        <w:tc>
          <w:tcPr>
            <w:tcW w:w="2519" w:type="dxa"/>
            <w:vMerge/>
            <w:hideMark/>
          </w:tcPr>
          <w:p w:rsidR="00654294" w:rsidRPr="00FD1B6D" w:rsidRDefault="00654294" w:rsidP="00654294">
            <w:pPr>
              <w:rPr>
                <w:rFonts w:ascii="David" w:hAnsi="David" w:cs="David"/>
                <w:color w:val="000000"/>
                <w:sz w:val="20"/>
                <w:szCs w:val="20"/>
              </w:rPr>
            </w:pPr>
          </w:p>
        </w:tc>
      </w:tr>
      <w:tr w:rsidR="00654294" w:rsidRPr="00B83DF1" w:rsidTr="008522DF">
        <w:trPr>
          <w:trHeight w:val="1575"/>
        </w:trPr>
        <w:tc>
          <w:tcPr>
            <w:tcW w:w="708" w:type="dxa"/>
          </w:tcPr>
          <w:p w:rsidR="00654294" w:rsidRPr="00E14FCD" w:rsidRDefault="008522DF" w:rsidP="00B83DF1">
            <w:pPr>
              <w:rPr>
                <w:rFonts w:ascii="David" w:hAnsi="David" w:cs="David"/>
                <w:sz w:val="20"/>
                <w:szCs w:val="20"/>
              </w:rPr>
            </w:pPr>
            <w:r>
              <w:rPr>
                <w:rFonts w:ascii="David" w:hAnsi="David" w:cs="David" w:hint="cs"/>
                <w:sz w:val="20"/>
                <w:szCs w:val="20"/>
                <w:rtl/>
              </w:rPr>
              <w:t>75</w:t>
            </w:r>
          </w:p>
        </w:tc>
        <w:tc>
          <w:tcPr>
            <w:tcW w:w="709" w:type="dxa"/>
            <w:noWrap/>
            <w:hideMark/>
          </w:tcPr>
          <w:p w:rsidR="00654294" w:rsidRPr="00E14FCD" w:rsidRDefault="00654294" w:rsidP="00654294">
            <w:pPr>
              <w:rPr>
                <w:rFonts w:ascii="David" w:hAnsi="David" w:cs="David"/>
                <w:color w:val="000000"/>
                <w:sz w:val="20"/>
                <w:szCs w:val="20"/>
              </w:rPr>
            </w:pPr>
            <w:r w:rsidRPr="00E14FCD">
              <w:rPr>
                <w:rFonts w:ascii="David" w:hAnsi="David" w:cs="David" w:hint="cs"/>
                <w:color w:val="000000"/>
                <w:sz w:val="20"/>
                <w:szCs w:val="20"/>
                <w:rtl/>
              </w:rPr>
              <w:t>טופס הצעת המחיר</w:t>
            </w:r>
          </w:p>
        </w:tc>
        <w:tc>
          <w:tcPr>
            <w:tcW w:w="709" w:type="dxa"/>
            <w:hideMark/>
          </w:tcPr>
          <w:p w:rsidR="00654294" w:rsidRPr="00E14FCD" w:rsidRDefault="00654294" w:rsidP="00654294">
            <w:pPr>
              <w:rPr>
                <w:rFonts w:ascii="David" w:hAnsi="David" w:cs="David"/>
                <w:color w:val="000000"/>
                <w:sz w:val="20"/>
                <w:szCs w:val="20"/>
              </w:rPr>
            </w:pPr>
            <w:r w:rsidRPr="00E14FCD">
              <w:rPr>
                <w:rFonts w:ascii="David" w:hAnsi="David" w:cs="David" w:hint="cs"/>
                <w:color w:val="000000"/>
                <w:sz w:val="20"/>
                <w:szCs w:val="20"/>
                <w:rtl/>
              </w:rPr>
              <w:t>38</w:t>
            </w:r>
          </w:p>
        </w:tc>
        <w:tc>
          <w:tcPr>
            <w:tcW w:w="1276" w:type="dxa"/>
            <w:hideMark/>
          </w:tcPr>
          <w:p w:rsidR="00654294" w:rsidRPr="00E14FCD" w:rsidRDefault="00654294" w:rsidP="00654294">
            <w:pPr>
              <w:rPr>
                <w:rFonts w:ascii="David" w:hAnsi="David" w:cs="David"/>
                <w:color w:val="000000"/>
                <w:sz w:val="20"/>
                <w:szCs w:val="20"/>
              </w:rPr>
            </w:pPr>
            <w:r w:rsidRPr="00E14FCD">
              <w:rPr>
                <w:rFonts w:ascii="David" w:hAnsi="David" w:cs="David" w:hint="cs"/>
                <w:color w:val="000000"/>
                <w:sz w:val="20"/>
                <w:szCs w:val="20"/>
                <w:rtl/>
              </w:rPr>
              <w:t>13-16</w:t>
            </w:r>
          </w:p>
        </w:tc>
        <w:tc>
          <w:tcPr>
            <w:tcW w:w="4761" w:type="dxa"/>
            <w:hideMark/>
          </w:tcPr>
          <w:p w:rsidR="00654294" w:rsidRPr="00E14FCD" w:rsidRDefault="00654294" w:rsidP="00654294">
            <w:pPr>
              <w:rPr>
                <w:rFonts w:ascii="David" w:hAnsi="David" w:cs="David"/>
                <w:color w:val="000000"/>
                <w:sz w:val="20"/>
                <w:szCs w:val="20"/>
              </w:rPr>
            </w:pPr>
            <w:r w:rsidRPr="00E14FCD">
              <w:rPr>
                <w:rFonts w:ascii="David" w:hAnsi="David" w:cs="David" w:hint="cs"/>
                <w:color w:val="000000"/>
                <w:sz w:val="20"/>
                <w:szCs w:val="20"/>
                <w:rtl/>
              </w:rPr>
              <w:t>מדובר בפריטים שאינם מכשירים אלה אביזרים משלימים, מרבית החברות המייבאות ציוד לחדריי כושר רוכשות ציוד זה מספקים מקומיים. כדי להוזיל עלויות וכדי להכניס את הציוד למסגרות המסודרות והמקצועיות שחלקתם מבקשים שתעבירו את הפריטים הללו לקבוצה ז' לה הם שייכים. מהלך שיאפשר לחברות שמתמחות באביזרים להתחרות גם על הפריטים הללו ויקטין עלויות.</w:t>
            </w:r>
          </w:p>
        </w:tc>
        <w:tc>
          <w:tcPr>
            <w:tcW w:w="2519" w:type="dxa"/>
            <w:hideMark/>
          </w:tcPr>
          <w:p w:rsidR="00654294" w:rsidRPr="003B1D8D" w:rsidRDefault="00E14FCD" w:rsidP="00654294">
            <w:pPr>
              <w:rPr>
                <w:rFonts w:ascii="David" w:hAnsi="David" w:cs="David"/>
                <w:color w:val="000000"/>
                <w:sz w:val="20"/>
                <w:szCs w:val="20"/>
                <w:highlight w:val="yellow"/>
              </w:rPr>
            </w:pPr>
            <w:r w:rsidRPr="00E14FCD">
              <w:rPr>
                <w:rFonts w:ascii="David" w:hAnsi="David" w:cs="David" w:hint="cs"/>
                <w:color w:val="000000"/>
                <w:sz w:val="20"/>
                <w:szCs w:val="20"/>
                <w:rtl/>
              </w:rPr>
              <w:t xml:space="preserve">הבקשה נדחית </w:t>
            </w:r>
            <w:r w:rsidRPr="00E14FCD">
              <w:rPr>
                <w:rFonts w:ascii="David" w:hAnsi="David" w:cs="David"/>
                <w:color w:val="000000"/>
                <w:sz w:val="20"/>
                <w:szCs w:val="20"/>
                <w:rtl/>
              </w:rPr>
              <w:t>–</w:t>
            </w:r>
            <w:r w:rsidRPr="00E14FCD">
              <w:rPr>
                <w:rFonts w:ascii="David" w:hAnsi="David" w:cs="David" w:hint="cs"/>
                <w:color w:val="000000"/>
                <w:sz w:val="20"/>
                <w:szCs w:val="20"/>
                <w:rtl/>
              </w:rPr>
              <w:t xml:space="preserve"> אין שינוי בטופס הצעת המחיר.</w:t>
            </w:r>
          </w:p>
        </w:tc>
      </w:tr>
      <w:tr w:rsidR="00654294" w:rsidRPr="00B83DF1" w:rsidTr="008522DF">
        <w:trPr>
          <w:trHeight w:val="630"/>
        </w:trPr>
        <w:tc>
          <w:tcPr>
            <w:tcW w:w="708" w:type="dxa"/>
          </w:tcPr>
          <w:p w:rsidR="00654294" w:rsidRPr="00B83DF1" w:rsidRDefault="008522DF" w:rsidP="00654294">
            <w:pPr>
              <w:rPr>
                <w:rFonts w:ascii="David" w:hAnsi="David" w:cs="David"/>
                <w:color w:val="000000"/>
                <w:sz w:val="20"/>
                <w:szCs w:val="20"/>
              </w:rPr>
            </w:pPr>
            <w:r>
              <w:rPr>
                <w:rFonts w:ascii="David" w:hAnsi="David" w:cs="David" w:hint="cs"/>
                <w:color w:val="000000"/>
                <w:sz w:val="20"/>
                <w:szCs w:val="20"/>
                <w:rtl/>
              </w:rPr>
              <w:t>76</w:t>
            </w:r>
          </w:p>
        </w:tc>
        <w:tc>
          <w:tcPr>
            <w:tcW w:w="709" w:type="dxa"/>
            <w:noWrap/>
            <w:hideMark/>
          </w:tcPr>
          <w:p w:rsidR="00654294" w:rsidRPr="00B83DF1" w:rsidRDefault="00654294" w:rsidP="00654294">
            <w:pPr>
              <w:rPr>
                <w:rFonts w:ascii="David" w:hAnsi="David" w:cs="David"/>
                <w:color w:val="000000"/>
                <w:sz w:val="20"/>
                <w:szCs w:val="20"/>
              </w:rPr>
            </w:pPr>
            <w:r w:rsidRPr="00B83DF1">
              <w:rPr>
                <w:rFonts w:ascii="David" w:hAnsi="David" w:cs="David" w:hint="cs"/>
                <w:color w:val="000000"/>
                <w:sz w:val="20"/>
                <w:szCs w:val="20"/>
                <w:rtl/>
              </w:rPr>
              <w:t xml:space="preserve">מפרט </w:t>
            </w:r>
          </w:p>
        </w:tc>
        <w:tc>
          <w:tcPr>
            <w:tcW w:w="709" w:type="dxa"/>
            <w:hideMark/>
          </w:tcPr>
          <w:p w:rsidR="00654294" w:rsidRPr="00B83DF1" w:rsidRDefault="00654294" w:rsidP="00654294">
            <w:pPr>
              <w:rPr>
                <w:rFonts w:ascii="David" w:hAnsi="David" w:cs="David"/>
                <w:color w:val="000000"/>
                <w:sz w:val="20"/>
                <w:szCs w:val="20"/>
              </w:rPr>
            </w:pPr>
            <w:r w:rsidRPr="00B83DF1">
              <w:rPr>
                <w:rFonts w:ascii="David" w:hAnsi="David" w:cs="David" w:hint="cs"/>
                <w:color w:val="000000"/>
                <w:sz w:val="20"/>
                <w:szCs w:val="20"/>
                <w:rtl/>
              </w:rPr>
              <w:t>13</w:t>
            </w:r>
          </w:p>
        </w:tc>
        <w:tc>
          <w:tcPr>
            <w:tcW w:w="1276" w:type="dxa"/>
            <w:hideMark/>
          </w:tcPr>
          <w:p w:rsidR="00654294" w:rsidRPr="00B83DF1" w:rsidRDefault="00654294" w:rsidP="00654294">
            <w:pPr>
              <w:rPr>
                <w:rFonts w:ascii="David" w:hAnsi="David" w:cs="David"/>
                <w:color w:val="000000"/>
                <w:sz w:val="20"/>
                <w:szCs w:val="20"/>
              </w:rPr>
            </w:pPr>
            <w:r w:rsidRPr="00B83DF1">
              <w:rPr>
                <w:rFonts w:ascii="David" w:hAnsi="David" w:cs="David" w:hint="cs"/>
                <w:color w:val="000000"/>
                <w:sz w:val="20"/>
                <w:szCs w:val="20"/>
                <w:rtl/>
              </w:rPr>
              <w:t>9.2.9</w:t>
            </w:r>
          </w:p>
        </w:tc>
        <w:tc>
          <w:tcPr>
            <w:tcW w:w="4761" w:type="dxa"/>
            <w:hideMark/>
          </w:tcPr>
          <w:p w:rsidR="00654294" w:rsidRPr="00B83DF1" w:rsidRDefault="00654294" w:rsidP="00654294">
            <w:pPr>
              <w:rPr>
                <w:rFonts w:ascii="David" w:hAnsi="David" w:cs="David"/>
                <w:color w:val="000000"/>
                <w:sz w:val="20"/>
                <w:szCs w:val="20"/>
              </w:rPr>
            </w:pPr>
            <w:r w:rsidRPr="00B83DF1">
              <w:rPr>
                <w:rFonts w:ascii="David" w:hAnsi="David" w:cs="David" w:hint="cs"/>
                <w:color w:val="000000"/>
                <w:sz w:val="20"/>
                <w:szCs w:val="20"/>
                <w:rtl/>
              </w:rPr>
              <w:t>דרשתם עבור חצי הכלוב מתקן מקבילים - לא ניתן להתקין מקבילים  בחצי כלוב אלה רק בכלוב - נא להוריד דרישה זו.</w:t>
            </w:r>
          </w:p>
        </w:tc>
        <w:tc>
          <w:tcPr>
            <w:tcW w:w="2519" w:type="dxa"/>
            <w:hideMark/>
          </w:tcPr>
          <w:p w:rsidR="00654294" w:rsidRPr="00B83DF1" w:rsidRDefault="0055205C" w:rsidP="00B83DF1">
            <w:pPr>
              <w:rPr>
                <w:rFonts w:ascii="David" w:hAnsi="David" w:cs="David"/>
                <w:color w:val="000000"/>
                <w:sz w:val="20"/>
                <w:szCs w:val="20"/>
              </w:rPr>
            </w:pPr>
            <w:r w:rsidRPr="00FD1B6D">
              <w:rPr>
                <w:rFonts w:ascii="David" w:hAnsi="David" w:cs="David" w:hint="cs"/>
                <w:color w:val="000000"/>
                <w:sz w:val="20"/>
                <w:szCs w:val="20"/>
                <w:rtl/>
              </w:rPr>
              <w:t>הבקשה נדחית, אין שינוי בתנאי המכרז והמפרט.</w:t>
            </w:r>
          </w:p>
        </w:tc>
      </w:tr>
      <w:tr w:rsidR="00654294" w:rsidRPr="00B83DF1" w:rsidTr="008522DF">
        <w:trPr>
          <w:trHeight w:val="630"/>
        </w:trPr>
        <w:tc>
          <w:tcPr>
            <w:tcW w:w="708" w:type="dxa"/>
          </w:tcPr>
          <w:p w:rsidR="00654294" w:rsidRPr="00B83DF1" w:rsidRDefault="008522DF" w:rsidP="00654294">
            <w:pPr>
              <w:rPr>
                <w:rFonts w:ascii="David" w:hAnsi="David" w:cs="David"/>
                <w:color w:val="000000"/>
                <w:sz w:val="20"/>
                <w:szCs w:val="20"/>
              </w:rPr>
            </w:pPr>
            <w:r>
              <w:rPr>
                <w:rFonts w:ascii="David" w:hAnsi="David" w:cs="David" w:hint="cs"/>
                <w:color w:val="000000"/>
                <w:sz w:val="20"/>
                <w:szCs w:val="20"/>
                <w:rtl/>
              </w:rPr>
              <w:t>77</w:t>
            </w:r>
          </w:p>
        </w:tc>
        <w:tc>
          <w:tcPr>
            <w:tcW w:w="709" w:type="dxa"/>
            <w:noWrap/>
            <w:hideMark/>
          </w:tcPr>
          <w:p w:rsidR="00654294" w:rsidRPr="00B83DF1" w:rsidRDefault="00654294" w:rsidP="00654294">
            <w:pPr>
              <w:rPr>
                <w:rFonts w:ascii="David" w:hAnsi="David" w:cs="David"/>
                <w:color w:val="000000"/>
                <w:sz w:val="20"/>
                <w:szCs w:val="20"/>
              </w:rPr>
            </w:pPr>
            <w:r w:rsidRPr="00B83DF1">
              <w:rPr>
                <w:rFonts w:ascii="David" w:hAnsi="David" w:cs="David" w:hint="cs"/>
                <w:color w:val="000000"/>
                <w:sz w:val="20"/>
                <w:szCs w:val="20"/>
                <w:rtl/>
              </w:rPr>
              <w:t>בדיקת הצעה</w:t>
            </w:r>
          </w:p>
        </w:tc>
        <w:tc>
          <w:tcPr>
            <w:tcW w:w="709" w:type="dxa"/>
            <w:hideMark/>
          </w:tcPr>
          <w:p w:rsidR="00654294" w:rsidRPr="00B83DF1" w:rsidRDefault="00654294" w:rsidP="00654294">
            <w:pPr>
              <w:rPr>
                <w:rFonts w:ascii="David" w:hAnsi="David" w:cs="David"/>
                <w:color w:val="000000"/>
                <w:sz w:val="20"/>
                <w:szCs w:val="20"/>
              </w:rPr>
            </w:pPr>
            <w:r w:rsidRPr="00B83DF1">
              <w:rPr>
                <w:rFonts w:ascii="David" w:hAnsi="David" w:cs="David" w:hint="cs"/>
                <w:color w:val="000000"/>
                <w:sz w:val="20"/>
                <w:szCs w:val="20"/>
                <w:rtl/>
              </w:rPr>
              <w:t>15</w:t>
            </w:r>
          </w:p>
        </w:tc>
        <w:tc>
          <w:tcPr>
            <w:tcW w:w="1276" w:type="dxa"/>
            <w:hideMark/>
          </w:tcPr>
          <w:p w:rsidR="00654294" w:rsidRPr="00B83DF1" w:rsidRDefault="00654294" w:rsidP="00654294">
            <w:pPr>
              <w:rPr>
                <w:rFonts w:ascii="David" w:hAnsi="David" w:cs="David"/>
                <w:color w:val="000000"/>
                <w:sz w:val="20"/>
                <w:szCs w:val="20"/>
              </w:rPr>
            </w:pPr>
            <w:r w:rsidRPr="00B83DF1">
              <w:rPr>
                <w:rFonts w:ascii="David" w:hAnsi="David" w:cs="David" w:hint="cs"/>
                <w:color w:val="000000"/>
                <w:sz w:val="20"/>
                <w:szCs w:val="20"/>
                <w:rtl/>
              </w:rPr>
              <w:t>10.2.5.1</w:t>
            </w:r>
          </w:p>
        </w:tc>
        <w:tc>
          <w:tcPr>
            <w:tcW w:w="4761" w:type="dxa"/>
            <w:hideMark/>
          </w:tcPr>
          <w:p w:rsidR="00654294" w:rsidRPr="00B83DF1" w:rsidRDefault="00654294" w:rsidP="00654294">
            <w:pPr>
              <w:rPr>
                <w:rFonts w:ascii="David" w:hAnsi="David" w:cs="David"/>
                <w:color w:val="000000"/>
                <w:sz w:val="20"/>
                <w:szCs w:val="20"/>
              </w:rPr>
            </w:pPr>
            <w:r w:rsidRPr="00B83DF1">
              <w:rPr>
                <w:rFonts w:ascii="David" w:hAnsi="David" w:cs="David" w:hint="cs"/>
                <w:color w:val="000000"/>
                <w:sz w:val="20"/>
                <w:szCs w:val="20"/>
                <w:rtl/>
              </w:rPr>
              <w:t>האם וועדת המכרזים שומרת לעצמה את הזכות לבצע משא ומתן עם הספקים בסוף ההליך? או שהמחיר הוא סופי?</w:t>
            </w:r>
          </w:p>
        </w:tc>
        <w:tc>
          <w:tcPr>
            <w:tcW w:w="2519" w:type="dxa"/>
            <w:hideMark/>
          </w:tcPr>
          <w:p w:rsidR="00654294" w:rsidRPr="00B83DF1" w:rsidRDefault="00654294" w:rsidP="00654294">
            <w:pPr>
              <w:rPr>
                <w:rFonts w:ascii="David" w:hAnsi="David" w:cs="David"/>
                <w:color w:val="000000"/>
                <w:sz w:val="20"/>
                <w:szCs w:val="20"/>
              </w:rPr>
            </w:pPr>
            <w:r w:rsidRPr="00B83DF1">
              <w:rPr>
                <w:rFonts w:ascii="David" w:hAnsi="David" w:cs="David" w:hint="cs"/>
                <w:color w:val="000000"/>
                <w:sz w:val="20"/>
                <w:szCs w:val="20"/>
                <w:rtl/>
              </w:rPr>
              <w:t>ראה סעיף 5 במכרז.</w:t>
            </w:r>
          </w:p>
        </w:tc>
      </w:tr>
    </w:tbl>
    <w:p w:rsidR="00321289" w:rsidRDefault="00321289" w:rsidP="00314315">
      <w:pPr>
        <w:rPr>
          <w:rFonts w:ascii="David" w:hAnsi="David" w:cs="David"/>
          <w:rtl/>
        </w:rPr>
      </w:pPr>
    </w:p>
    <w:p w:rsidR="005F1DD5" w:rsidRDefault="005F1DD5" w:rsidP="00314315">
      <w:pPr>
        <w:rPr>
          <w:rFonts w:ascii="David" w:hAnsi="David" w:cs="David"/>
          <w:rtl/>
        </w:rPr>
      </w:pPr>
    </w:p>
    <w:p w:rsidR="005F1DD5" w:rsidRDefault="005F1DD5" w:rsidP="00314315">
      <w:pPr>
        <w:rPr>
          <w:rFonts w:ascii="David" w:hAnsi="David" w:cs="David"/>
          <w:rtl/>
        </w:rPr>
      </w:pPr>
    </w:p>
    <w:p w:rsidR="005F1DD5" w:rsidRDefault="005F1DD5" w:rsidP="00314315">
      <w:pPr>
        <w:rPr>
          <w:rFonts w:ascii="David" w:hAnsi="David" w:cs="David"/>
          <w:rtl/>
        </w:rPr>
      </w:pPr>
    </w:p>
    <w:p w:rsidR="00B83DF1" w:rsidRPr="00B83DF1" w:rsidRDefault="00B83DF1" w:rsidP="00314315">
      <w:pPr>
        <w:rPr>
          <w:rFonts w:ascii="David" w:hAnsi="David" w:cs="David"/>
          <w:rtl/>
        </w:rPr>
      </w:pPr>
    </w:p>
    <w:p w:rsidR="006D4729" w:rsidRPr="00B83DF1" w:rsidRDefault="006D4729" w:rsidP="006D4729">
      <w:pPr>
        <w:pStyle w:val="ab"/>
        <w:numPr>
          <w:ilvl w:val="0"/>
          <w:numId w:val="22"/>
        </w:numPr>
        <w:spacing w:line="360" w:lineRule="auto"/>
        <w:ind w:right="-142"/>
        <w:jc w:val="both"/>
        <w:rPr>
          <w:rFonts w:cs="David"/>
          <w:b/>
          <w:bCs/>
          <w:rtl/>
        </w:rPr>
      </w:pPr>
      <w:r w:rsidRPr="00B83DF1">
        <w:rPr>
          <w:rFonts w:cs="David"/>
          <w:b/>
          <w:bCs/>
          <w:rtl/>
        </w:rPr>
        <w:lastRenderedPageBreak/>
        <w:t>יובהר כי:</w:t>
      </w:r>
    </w:p>
    <w:p w:rsidR="006D4729" w:rsidRPr="00D1081C" w:rsidRDefault="006D4729" w:rsidP="00D1081C">
      <w:pPr>
        <w:pStyle w:val="ab"/>
        <w:numPr>
          <w:ilvl w:val="1"/>
          <w:numId w:val="22"/>
        </w:numPr>
        <w:tabs>
          <w:tab w:val="left" w:pos="942"/>
        </w:tabs>
        <w:spacing w:after="80" w:line="360" w:lineRule="auto"/>
        <w:ind w:left="962" w:hanging="567"/>
        <w:jc w:val="both"/>
        <w:rPr>
          <w:rFonts w:cs="David"/>
          <w:b/>
          <w:bCs/>
          <w:rtl/>
        </w:rPr>
      </w:pPr>
      <w:r w:rsidRPr="00B83DF1">
        <w:rPr>
          <w:rFonts w:cs="David"/>
          <w:b/>
          <w:bCs/>
          <w:rtl/>
        </w:rPr>
        <w:t>כל ההבהרות, השינויים והתיקונים האמורים בעדכון זה, ייחשבו כאילו נכללו במסמכי המכרז</w:t>
      </w:r>
      <w:r w:rsidRPr="00DB56FD">
        <w:rPr>
          <w:rFonts w:cs="David"/>
          <w:b/>
          <w:bCs/>
          <w:rtl/>
        </w:rPr>
        <w:t xml:space="preserve"> מלכתחילה.</w:t>
      </w:r>
      <w:r w:rsidR="00D1081C">
        <w:rPr>
          <w:rFonts w:cs="David" w:hint="cs"/>
          <w:b/>
          <w:bCs/>
          <w:rtl/>
        </w:rPr>
        <w:t xml:space="preserve"> </w:t>
      </w:r>
      <w:r w:rsidRPr="00D1081C">
        <w:rPr>
          <w:rFonts w:cs="David"/>
          <w:b/>
          <w:bCs/>
          <w:rtl/>
        </w:rPr>
        <w:t>אלא אם נאמר אחרת, לכל המונחים והמושגים האמורים בעדכון זה תהיה הפרשנות כאמור במסמכי המכרז.</w:t>
      </w:r>
    </w:p>
    <w:p w:rsidR="006D4729" w:rsidRPr="00DB56FD" w:rsidRDefault="006D4729" w:rsidP="00B82178">
      <w:pPr>
        <w:pStyle w:val="ab"/>
        <w:numPr>
          <w:ilvl w:val="1"/>
          <w:numId w:val="22"/>
        </w:numPr>
        <w:tabs>
          <w:tab w:val="left" w:pos="942"/>
        </w:tabs>
        <w:spacing w:after="80" w:line="360" w:lineRule="auto"/>
        <w:ind w:left="962" w:hanging="567"/>
        <w:jc w:val="both"/>
        <w:rPr>
          <w:rFonts w:cs="David"/>
          <w:b/>
          <w:bCs/>
          <w:rtl/>
        </w:rPr>
      </w:pPr>
      <w:r w:rsidRPr="00DB56FD">
        <w:rPr>
          <w:rFonts w:cs="David"/>
          <w:b/>
          <w:bCs/>
          <w:rtl/>
        </w:rPr>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6D4729" w:rsidRDefault="006D4729" w:rsidP="00B82178">
      <w:pPr>
        <w:pStyle w:val="ab"/>
        <w:numPr>
          <w:ilvl w:val="1"/>
          <w:numId w:val="22"/>
        </w:numPr>
        <w:tabs>
          <w:tab w:val="left" w:pos="942"/>
        </w:tabs>
        <w:spacing w:after="80" w:line="360" w:lineRule="auto"/>
        <w:ind w:left="962" w:hanging="567"/>
        <w:jc w:val="both"/>
        <w:rPr>
          <w:rFonts w:cs="David"/>
          <w:b/>
          <w:bCs/>
        </w:rPr>
      </w:pPr>
      <w:r w:rsidRPr="00DB56FD">
        <w:rPr>
          <w:rFonts w:cs="David"/>
          <w:b/>
          <w:bCs/>
          <w:rtl/>
        </w:rPr>
        <w:t>האמור בעדכון זה אינו משנה או גורע מהאמור במסמכי המכרז אלא אם נאמר במפורש אחרת.</w:t>
      </w:r>
    </w:p>
    <w:p w:rsidR="00321289" w:rsidRPr="005F1DD5" w:rsidRDefault="005F1DD5" w:rsidP="005F1DD5">
      <w:pPr>
        <w:pStyle w:val="ab"/>
        <w:numPr>
          <w:ilvl w:val="1"/>
          <w:numId w:val="22"/>
        </w:numPr>
        <w:tabs>
          <w:tab w:val="left" w:pos="942"/>
        </w:tabs>
        <w:spacing w:after="80" w:line="360" w:lineRule="auto"/>
        <w:ind w:left="962" w:hanging="567"/>
        <w:rPr>
          <w:rFonts w:ascii="David" w:hAnsi="David" w:cs="David"/>
          <w:sz w:val="28"/>
          <w:szCs w:val="28"/>
          <w:rtl/>
        </w:rPr>
      </w:pPr>
      <w:proofErr w:type="spellStart"/>
      <w:r>
        <w:rPr>
          <w:rFonts w:cs="David" w:hint="cs"/>
          <w:b/>
          <w:bCs/>
          <w:rtl/>
        </w:rPr>
        <w:t>יצויין</w:t>
      </w:r>
      <w:proofErr w:type="spellEnd"/>
      <w:r>
        <w:rPr>
          <w:rFonts w:cs="David" w:hint="cs"/>
          <w:b/>
          <w:bCs/>
          <w:rtl/>
        </w:rPr>
        <w:t xml:space="preserve"> כי, </w:t>
      </w:r>
      <w:r w:rsidRPr="005F1DD5">
        <w:rPr>
          <w:rFonts w:cs="David" w:hint="cs"/>
          <w:b/>
          <w:bCs/>
          <w:rtl/>
        </w:rPr>
        <w:t xml:space="preserve">מענה לאחת השאלות שהתקבלה יתפרסם בימים הקרובים, במסגרת עדכון נוסף. </w:t>
      </w:r>
    </w:p>
    <w:p w:rsidR="00321289" w:rsidRDefault="00321289" w:rsidP="00BE617E">
      <w:pPr>
        <w:jc w:val="center"/>
        <w:rPr>
          <w:rFonts w:ascii="David" w:hAnsi="David" w:cs="David"/>
          <w:sz w:val="28"/>
          <w:szCs w:val="28"/>
          <w:rtl/>
        </w:rPr>
      </w:pPr>
    </w:p>
    <w:p w:rsidR="00321289" w:rsidRDefault="00321289" w:rsidP="00BE617E">
      <w:pPr>
        <w:jc w:val="center"/>
        <w:rPr>
          <w:rFonts w:ascii="David" w:hAnsi="David" w:cs="David"/>
          <w:sz w:val="28"/>
          <w:szCs w:val="28"/>
          <w:rtl/>
        </w:rPr>
      </w:pPr>
    </w:p>
    <w:p w:rsidR="005F1DD5" w:rsidRDefault="005F1DD5" w:rsidP="00BE617E">
      <w:pPr>
        <w:jc w:val="center"/>
        <w:rPr>
          <w:rFonts w:ascii="David" w:hAnsi="David" w:cs="David"/>
          <w:sz w:val="28"/>
          <w:szCs w:val="28"/>
          <w:rtl/>
        </w:rPr>
      </w:pPr>
    </w:p>
    <w:p w:rsidR="00BE617E" w:rsidRPr="00BE617E" w:rsidRDefault="006D69A9" w:rsidP="00BE617E">
      <w:pPr>
        <w:jc w:val="center"/>
        <w:rPr>
          <w:b/>
          <w:bCs/>
        </w:rPr>
      </w:pPr>
      <w:r>
        <w:rPr>
          <w:rFonts w:ascii="David" w:hAnsi="David" w:cs="David"/>
          <w:sz w:val="28"/>
          <w:szCs w:val="28"/>
          <w:rtl/>
        </w:rPr>
        <w:br/>
      </w:r>
      <w:r>
        <w:rPr>
          <w:rFonts w:ascii="David" w:hAnsi="David" w:cs="David" w:hint="cs"/>
          <w:sz w:val="28"/>
          <w:szCs w:val="28"/>
          <w:rtl/>
        </w:rPr>
        <w:br/>
      </w:r>
      <w:r w:rsidR="00BE617E">
        <w:rPr>
          <w:rFonts w:cs="David" w:hint="cs"/>
          <w:b/>
          <w:bCs/>
          <w:rtl/>
        </w:rPr>
        <w:t xml:space="preserve">                                                                                            </w:t>
      </w:r>
      <w:r w:rsidR="00D74158">
        <w:rPr>
          <w:rFonts w:cs="David" w:hint="cs"/>
          <w:b/>
          <w:bCs/>
          <w:rtl/>
        </w:rPr>
        <w:t xml:space="preserve">    </w:t>
      </w:r>
      <w:r w:rsidR="00BE617E">
        <w:rPr>
          <w:rFonts w:cs="David" w:hint="cs"/>
          <w:b/>
          <w:bCs/>
          <w:rtl/>
        </w:rPr>
        <w:t xml:space="preserve"> </w:t>
      </w:r>
      <w:r w:rsidR="001D72C2">
        <w:rPr>
          <w:rFonts w:cs="David" w:hint="cs"/>
          <w:b/>
          <w:bCs/>
          <w:rtl/>
        </w:rPr>
        <w:t xml:space="preserve">      </w:t>
      </w:r>
      <w:r w:rsidR="00BE617E" w:rsidRPr="00BE617E">
        <w:rPr>
          <w:rFonts w:cs="David" w:hint="cs"/>
          <w:b/>
          <w:bCs/>
          <w:rtl/>
        </w:rPr>
        <w:t>בברכה,</w:t>
      </w:r>
    </w:p>
    <w:p w:rsidR="00BE617E" w:rsidRPr="00BE617E" w:rsidRDefault="00992CC1" w:rsidP="00992CC1">
      <w:pPr>
        <w:jc w:val="right"/>
        <w:rPr>
          <w:b/>
          <w:bCs/>
        </w:rPr>
      </w:pPr>
      <w:r>
        <w:rPr>
          <w:rFonts w:cs="David" w:hint="cs"/>
          <w:b/>
          <w:bCs/>
          <w:rtl/>
        </w:rPr>
        <w:t xml:space="preserve">     רויטל סמט כהן</w:t>
      </w:r>
      <w:r w:rsidR="00D74158">
        <w:rPr>
          <w:rFonts w:cs="David" w:hint="cs"/>
          <w:b/>
          <w:bCs/>
          <w:rtl/>
        </w:rPr>
        <w:t>,    רס"ר</w:t>
      </w:r>
    </w:p>
    <w:p w:rsidR="00BE617E" w:rsidRPr="00BE617E" w:rsidRDefault="00BE617E" w:rsidP="00992CC1">
      <w:pPr>
        <w:jc w:val="right"/>
        <w:rPr>
          <w:rFonts w:ascii="Arial" w:hAnsi="Arial" w:cs="Arial"/>
          <w:b/>
          <w:bCs/>
        </w:rPr>
      </w:pPr>
      <w:r>
        <w:rPr>
          <w:rFonts w:cs="David" w:hint="cs"/>
          <w:b/>
          <w:bCs/>
          <w:rtl/>
        </w:rPr>
        <w:t xml:space="preserve">   </w:t>
      </w:r>
      <w:r w:rsidR="00992CC1">
        <w:rPr>
          <w:rFonts w:cs="David" w:hint="cs"/>
          <w:b/>
          <w:bCs/>
          <w:rtl/>
        </w:rPr>
        <w:t>מדור רכש לוגיסטי ופרט</w:t>
      </w:r>
    </w:p>
    <w:p w:rsidR="00BC19E2" w:rsidRDefault="00BC19E2" w:rsidP="00E519B7">
      <w:pPr>
        <w:spacing w:line="360" w:lineRule="auto"/>
        <w:rPr>
          <w:rFonts w:ascii="David" w:hAnsi="David" w:cs="David"/>
          <w:b/>
          <w:bCs/>
          <w:rtl/>
        </w:rPr>
      </w:pPr>
    </w:p>
    <w:sectPr w:rsidR="00BC19E2" w:rsidSect="006917B5">
      <w:headerReference w:type="default" r:id="rId13"/>
      <w:footerReference w:type="default" r:id="rId14"/>
      <w:headerReference w:type="first" r:id="rId15"/>
      <w:footerReference w:type="first" r:id="rId16"/>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19AD" w:rsidRDefault="00E319AD" w:rsidP="0041272D">
      <w:r>
        <w:separator/>
      </w:r>
    </w:p>
  </w:endnote>
  <w:endnote w:type="continuationSeparator" w:id="0">
    <w:p w:rsidR="00E319AD" w:rsidRDefault="00E319AD"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6200" w:type="dxa"/>
      <w:tblLook w:val="01E0" w:firstRow="1" w:lastRow="1" w:firstColumn="1" w:lastColumn="1" w:noHBand="0" w:noVBand="0"/>
    </w:tblPr>
    <w:tblGrid>
      <w:gridCol w:w="9150"/>
      <w:gridCol w:w="4700"/>
      <w:gridCol w:w="2350"/>
    </w:tblGrid>
    <w:tr w:rsidR="00E86708" w:rsidTr="00807A71">
      <w:tc>
        <w:tcPr>
          <w:tcW w:w="16200" w:type="dxa"/>
          <w:gridSpan w:val="3"/>
          <w:vAlign w:val="center"/>
          <w:hideMark/>
        </w:tcPr>
        <w:p w:rsidR="00E86708" w:rsidRDefault="00E86708">
          <w:pPr>
            <w:pStyle w:val="a6"/>
            <w:jc w:val="right"/>
            <w:rPr>
              <w:noProof/>
            </w:rPr>
          </w:pPr>
          <w:r>
            <w:rPr>
              <w:noProof/>
              <w:lang w:eastAsia="en-US"/>
            </w:rPr>
            <w:drawing>
              <wp:inline distT="0" distB="0" distL="0" distR="0" wp14:anchorId="3AD01896" wp14:editId="5C4C08E2">
                <wp:extent cx="5816600" cy="139700"/>
                <wp:effectExtent l="0" t="0" r="0" b="0"/>
                <wp:docPr id="1" name="תמונה 1" descr="קו תחתון 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קו תחתון 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6600" cy="139700"/>
                        </a:xfrm>
                        <a:prstGeom prst="rect">
                          <a:avLst/>
                        </a:prstGeom>
                        <a:noFill/>
                        <a:ln>
                          <a:noFill/>
                        </a:ln>
                      </pic:spPr>
                    </pic:pic>
                  </a:graphicData>
                </a:graphic>
              </wp:inline>
            </w:drawing>
          </w:r>
        </w:p>
      </w:tc>
    </w:tr>
    <w:tr w:rsidR="00E86708" w:rsidTr="00807A71">
      <w:tc>
        <w:tcPr>
          <w:tcW w:w="9150" w:type="dxa"/>
          <w:vAlign w:val="center"/>
        </w:tcPr>
        <w:p w:rsidR="00E86708" w:rsidRPr="00807A71" w:rsidRDefault="00E86708" w:rsidP="00807A71">
          <w:pPr>
            <w:pStyle w:val="a6"/>
            <w:rPr>
              <w:rFonts w:ascii="Arial" w:hAnsi="Arial" w:cs="David"/>
              <w:rtl/>
            </w:rPr>
          </w:pPr>
          <w:r w:rsidRPr="00807A71">
            <w:rPr>
              <w:rFonts w:ascii="Arial" w:hAnsi="Arial" w:cs="David" w:hint="cs"/>
              <w:rtl/>
            </w:rPr>
            <w:t xml:space="preserve">כתובתנו: משטרת ישראל, המטה הארצי, </w:t>
          </w:r>
          <w:r w:rsidRPr="00807A71">
            <w:rPr>
              <w:rFonts w:ascii="Arial" w:hAnsi="Arial" w:cs="David"/>
              <w:rtl/>
            </w:rPr>
            <w:t>רח' בעלי המלאכה 41, א.ת</w:t>
          </w:r>
          <w:r w:rsidRPr="00807A71">
            <w:rPr>
              <w:rFonts w:ascii="Arial" w:hAnsi="Arial" w:cs="David" w:hint="cs"/>
              <w:rtl/>
            </w:rPr>
            <w:t>.</w:t>
          </w:r>
          <w:r w:rsidRPr="00807A71">
            <w:rPr>
              <w:rFonts w:ascii="Arial" w:hAnsi="Arial" w:cs="David"/>
              <w:rtl/>
            </w:rPr>
            <w:t xml:space="preserve"> רמלה</w:t>
          </w:r>
        </w:p>
        <w:p w:rsidR="00E86708" w:rsidRPr="00807A71" w:rsidRDefault="00E86708" w:rsidP="007E2993">
          <w:pPr>
            <w:pStyle w:val="a6"/>
            <w:jc w:val="right"/>
            <w:rPr>
              <w:rFonts w:ascii="Arial" w:hAnsi="Arial" w:cs="David"/>
              <w:rtl/>
            </w:rPr>
          </w:pPr>
        </w:p>
      </w:tc>
      <w:tc>
        <w:tcPr>
          <w:tcW w:w="4700" w:type="dxa"/>
          <w:vAlign w:val="center"/>
          <w:hideMark/>
        </w:tcPr>
        <w:p w:rsidR="00E86708" w:rsidRPr="00807A71" w:rsidRDefault="00E86708" w:rsidP="00807A71">
          <w:pPr>
            <w:pStyle w:val="a6"/>
            <w:rPr>
              <w:rtl/>
            </w:rPr>
          </w:pPr>
        </w:p>
      </w:tc>
      <w:tc>
        <w:tcPr>
          <w:tcW w:w="2350" w:type="dxa"/>
          <w:vAlign w:val="center"/>
        </w:tcPr>
        <w:p w:rsidR="00E86708" w:rsidRDefault="00E86708">
          <w:pPr>
            <w:pStyle w:val="a6"/>
            <w:jc w:val="right"/>
          </w:pPr>
        </w:p>
      </w:tc>
    </w:tr>
  </w:tbl>
  <w:p w:rsidR="00E86708" w:rsidRPr="00F60448" w:rsidRDefault="00E86708" w:rsidP="00F60448">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E86708" w:rsidTr="001913CA">
      <w:trPr>
        <w:trHeight w:hRule="exact" w:val="57"/>
      </w:trPr>
      <w:tc>
        <w:tcPr>
          <w:tcW w:w="9400" w:type="dxa"/>
          <w:tcBorders>
            <w:top w:val="double" w:sz="4" w:space="0" w:color="auto"/>
          </w:tcBorders>
          <w:shd w:val="clear" w:color="auto" w:fill="auto"/>
        </w:tcPr>
        <w:p w:rsidR="00E86708" w:rsidRDefault="00E86708" w:rsidP="001913CA">
          <w:pPr>
            <w:pStyle w:val="a6"/>
            <w:jc w:val="center"/>
            <w:rPr>
              <w:rtl/>
            </w:rPr>
          </w:pPr>
        </w:p>
      </w:tc>
    </w:tr>
    <w:tr w:rsidR="00E86708" w:rsidTr="001913CA">
      <w:tc>
        <w:tcPr>
          <w:tcW w:w="9400" w:type="dxa"/>
          <w:shd w:val="clear" w:color="auto" w:fill="auto"/>
          <w:vAlign w:val="center"/>
        </w:tcPr>
        <w:p w:rsidR="00E86708" w:rsidRDefault="00E86708" w:rsidP="001913CA">
          <w:pPr>
            <w:pStyle w:val="a6"/>
            <w:jc w:val="right"/>
            <w:rPr>
              <w:rtl/>
            </w:rPr>
          </w:pPr>
          <w:r w:rsidRPr="001913CA">
            <w:rPr>
              <w:rFonts w:ascii="Arial" w:hAnsi="Arial" w:cs="Arial"/>
              <w:sz w:val="22"/>
              <w:szCs w:val="22"/>
              <w:rtl/>
            </w:rPr>
            <w:t xml:space="preserve">עמוד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PAGE </w:instrText>
          </w:r>
          <w:r w:rsidRPr="001913CA">
            <w:rPr>
              <w:rStyle w:val="a8"/>
              <w:rFonts w:ascii="Arial" w:hAnsi="Arial" w:cs="Arial"/>
              <w:sz w:val="22"/>
              <w:szCs w:val="22"/>
            </w:rPr>
            <w:fldChar w:fldCharType="separate"/>
          </w:r>
          <w:r w:rsidRPr="001913CA">
            <w:rPr>
              <w:rStyle w:val="a8"/>
              <w:rFonts w:ascii="Arial" w:hAnsi="Arial" w:cs="Arial"/>
              <w:noProof/>
              <w:sz w:val="22"/>
              <w:szCs w:val="22"/>
              <w:rtl/>
            </w:rPr>
            <w:t>1</w:t>
          </w:r>
          <w:r w:rsidRPr="001913CA">
            <w:rPr>
              <w:rStyle w:val="a8"/>
              <w:rFonts w:ascii="Arial" w:hAnsi="Arial" w:cs="Arial"/>
              <w:sz w:val="22"/>
              <w:szCs w:val="22"/>
            </w:rPr>
            <w:fldChar w:fldCharType="end"/>
          </w:r>
          <w:r w:rsidRPr="001913CA">
            <w:rPr>
              <w:rFonts w:ascii="Arial" w:hAnsi="Arial" w:cs="Arial"/>
              <w:sz w:val="22"/>
              <w:szCs w:val="22"/>
              <w:rtl/>
            </w:rPr>
            <w:t xml:space="preserve"> מתוך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NUMPAGES </w:instrText>
          </w:r>
          <w:r w:rsidRPr="001913CA">
            <w:rPr>
              <w:rStyle w:val="a8"/>
              <w:rFonts w:ascii="Arial" w:hAnsi="Arial" w:cs="Arial"/>
              <w:sz w:val="22"/>
              <w:szCs w:val="22"/>
            </w:rPr>
            <w:fldChar w:fldCharType="separate"/>
          </w:r>
          <w:r w:rsidR="003C047E">
            <w:rPr>
              <w:rStyle w:val="a8"/>
              <w:rFonts w:ascii="Arial" w:hAnsi="Arial" w:cs="Arial"/>
              <w:noProof/>
              <w:sz w:val="22"/>
              <w:szCs w:val="22"/>
              <w:rtl/>
            </w:rPr>
            <w:t>9</w:t>
          </w:r>
          <w:r w:rsidRPr="001913CA">
            <w:rPr>
              <w:rStyle w:val="a8"/>
              <w:rFonts w:ascii="Arial" w:hAnsi="Arial" w:cs="Arial"/>
              <w:sz w:val="22"/>
              <w:szCs w:val="22"/>
            </w:rPr>
            <w:fldChar w:fldCharType="end"/>
          </w:r>
        </w:p>
      </w:tc>
    </w:tr>
  </w:tbl>
  <w:p w:rsidR="00E86708" w:rsidRPr="00B9470B" w:rsidRDefault="00E86708"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19AD" w:rsidRDefault="00E319AD" w:rsidP="0041272D">
      <w:r>
        <w:separator/>
      </w:r>
    </w:p>
  </w:footnote>
  <w:footnote w:type="continuationSeparator" w:id="0">
    <w:p w:rsidR="00E319AD" w:rsidRDefault="00E319AD"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708" w:rsidRDefault="00E86708" w:rsidP="002F408F">
    <w:pPr>
      <w:pStyle w:val="a4"/>
      <w:jc w:val="center"/>
      <w:rPr>
        <w:rFonts w:ascii="Arial" w:hAnsi="Arial" w:cs="David"/>
        <w:b/>
        <w:bCs/>
      </w:rPr>
    </w:pPr>
    <w:r>
      <w:rPr>
        <w:noProof/>
        <w:lang w:eastAsia="en-US"/>
      </w:rPr>
      <w:drawing>
        <wp:anchor distT="0" distB="0" distL="114300" distR="114300" simplePos="0" relativeHeight="251657728" behindDoc="1" locked="0" layoutInCell="1" allowOverlap="1" wp14:anchorId="2C900C5E" wp14:editId="2D373A9B">
          <wp:simplePos x="0" y="0"/>
          <wp:positionH relativeFrom="column">
            <wp:posOffset>-573405</wp:posOffset>
          </wp:positionH>
          <wp:positionV relativeFrom="paragraph">
            <wp:posOffset>-231140</wp:posOffset>
          </wp:positionV>
          <wp:extent cx="7071360" cy="1235075"/>
          <wp:effectExtent l="0" t="0" r="0" b="3175"/>
          <wp:wrapNone/>
          <wp:docPr id="70" name="תמונה 70" descr="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71360" cy="1235075"/>
                  </a:xfrm>
                  <a:prstGeom prst="rect">
                    <a:avLst/>
                  </a:prstGeom>
                  <a:noFill/>
                </pic:spPr>
              </pic:pic>
            </a:graphicData>
          </a:graphic>
          <wp14:sizeRelH relativeFrom="page">
            <wp14:pctWidth>0</wp14:pctWidth>
          </wp14:sizeRelH>
          <wp14:sizeRelV relativeFrom="page">
            <wp14:pctHeight>0</wp14:pctHeight>
          </wp14:sizeRelV>
        </wp:anchor>
      </w:drawing>
    </w:r>
  </w:p>
  <w:p w:rsidR="00E86708" w:rsidRDefault="00E86708" w:rsidP="002F408F">
    <w:pPr>
      <w:pStyle w:val="a4"/>
      <w:jc w:val="center"/>
      <w:rPr>
        <w:rFonts w:ascii="Arial" w:hAnsi="Arial" w:cs="David"/>
        <w:b/>
        <w:bCs/>
        <w:rtl/>
      </w:rPr>
    </w:pPr>
  </w:p>
  <w:p w:rsidR="00E86708" w:rsidRDefault="00E86708" w:rsidP="002F408F">
    <w:pPr>
      <w:pStyle w:val="a4"/>
      <w:jc w:val="center"/>
      <w:rPr>
        <w:rFonts w:ascii="Arial" w:hAnsi="Arial" w:cs="David"/>
        <w:b/>
        <w:bCs/>
        <w:rtl/>
      </w:rPr>
    </w:pPr>
  </w:p>
  <w:p w:rsidR="00E86708" w:rsidRDefault="00E86708" w:rsidP="002F408F">
    <w:pPr>
      <w:pStyle w:val="a4"/>
      <w:jc w:val="center"/>
      <w:rPr>
        <w:rFonts w:ascii="Arial" w:hAnsi="Arial" w:cs="David"/>
        <w:b/>
        <w:bCs/>
        <w:rtl/>
      </w:rPr>
    </w:pPr>
  </w:p>
  <w:p w:rsidR="00E86708" w:rsidRDefault="00E86708" w:rsidP="002F408F">
    <w:pPr>
      <w:pStyle w:val="a4"/>
      <w:jc w:val="center"/>
      <w:rPr>
        <w:rFonts w:ascii="Arial" w:hAnsi="Arial" w:cs="David"/>
        <w:b/>
        <w:bCs/>
        <w:rtl/>
      </w:rPr>
    </w:pPr>
  </w:p>
  <w:p w:rsidR="00E86708" w:rsidRDefault="00E86708" w:rsidP="006C35EB">
    <w:pPr>
      <w:pStyle w:val="a4"/>
      <w:jc w:val="center"/>
      <w:rPr>
        <w:rtl/>
      </w:rPr>
    </w:pPr>
    <w:r>
      <w:rPr>
        <w:rFonts w:ascii="Arial" w:hAnsi="Arial" w:cs="David" w:hint="cs"/>
        <w:b/>
        <w:bCs/>
        <w:rtl/>
      </w:rPr>
      <w:t>- בלמ"ס -</w:t>
    </w:r>
  </w:p>
  <w:p w:rsidR="00E86708" w:rsidRPr="002F408F" w:rsidRDefault="00E86708" w:rsidP="002F408F">
    <w:pPr>
      <w:pStyle w:val="a4"/>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708" w:rsidRPr="00F829FB" w:rsidRDefault="00E86708"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740EF"/>
    <w:multiLevelType w:val="multilevel"/>
    <w:tmpl w:val="6490662A"/>
    <w:lvl w:ilvl="0">
      <w:start w:val="9"/>
      <w:numFmt w:val="decimal"/>
      <w:lvlText w:val="%1"/>
      <w:lvlJc w:val="left"/>
      <w:pPr>
        <w:ind w:left="615" w:hanging="615"/>
      </w:pPr>
      <w:rPr>
        <w:rFonts w:ascii="Times New Roman" w:hAnsi="Times New Roman" w:cs="Guttman Adii-Light" w:hint="default"/>
        <w:b/>
        <w:sz w:val="32"/>
        <w:u w:val="single"/>
      </w:rPr>
    </w:lvl>
    <w:lvl w:ilvl="1">
      <w:start w:val="4"/>
      <w:numFmt w:val="decimal"/>
      <w:lvlText w:val="%1.%2"/>
      <w:lvlJc w:val="left"/>
      <w:pPr>
        <w:ind w:left="615" w:hanging="615"/>
      </w:pPr>
      <w:rPr>
        <w:rFonts w:ascii="Times New Roman" w:hAnsi="Times New Roman" w:cs="Guttman Adii-Light" w:hint="default"/>
        <w:b/>
        <w:sz w:val="32"/>
        <w:u w:val="single"/>
      </w:rPr>
    </w:lvl>
    <w:lvl w:ilvl="2">
      <w:start w:val="1"/>
      <w:numFmt w:val="decimal"/>
      <w:lvlText w:val="%1.%2.%3"/>
      <w:lvlJc w:val="left"/>
      <w:pPr>
        <w:ind w:left="720" w:hanging="720"/>
      </w:pPr>
      <w:rPr>
        <w:rFonts w:ascii="Times New Roman" w:hAnsi="Times New Roman" w:cs="David" w:hint="default"/>
        <w:b/>
        <w:sz w:val="32"/>
        <w:u w:val="none"/>
      </w:rPr>
    </w:lvl>
    <w:lvl w:ilvl="3">
      <w:start w:val="1"/>
      <w:numFmt w:val="decimal"/>
      <w:lvlText w:val="%1.%2.%3.%4"/>
      <w:lvlJc w:val="left"/>
      <w:pPr>
        <w:ind w:left="720" w:hanging="720"/>
      </w:pPr>
      <w:rPr>
        <w:rFonts w:ascii="Times New Roman" w:hAnsi="Times New Roman" w:cs="Guttman Adii-Light" w:hint="default"/>
        <w:b/>
        <w:sz w:val="32"/>
        <w:u w:val="single"/>
      </w:rPr>
    </w:lvl>
    <w:lvl w:ilvl="4">
      <w:start w:val="1"/>
      <w:numFmt w:val="decimal"/>
      <w:lvlText w:val="%1.%2.%3.%4.%5"/>
      <w:lvlJc w:val="left"/>
      <w:pPr>
        <w:ind w:left="1080" w:hanging="1080"/>
      </w:pPr>
      <w:rPr>
        <w:rFonts w:ascii="Times New Roman" w:hAnsi="Times New Roman" w:cs="Guttman Adii-Light" w:hint="default"/>
        <w:b/>
        <w:sz w:val="32"/>
        <w:u w:val="single"/>
      </w:rPr>
    </w:lvl>
    <w:lvl w:ilvl="5">
      <w:start w:val="1"/>
      <w:numFmt w:val="decimal"/>
      <w:lvlText w:val="%1.%2.%3.%4.%5.%6"/>
      <w:lvlJc w:val="left"/>
      <w:pPr>
        <w:ind w:left="1080" w:hanging="1080"/>
      </w:pPr>
      <w:rPr>
        <w:rFonts w:ascii="Times New Roman" w:hAnsi="Times New Roman" w:cs="Guttman Adii-Light" w:hint="default"/>
        <w:b/>
        <w:sz w:val="32"/>
        <w:u w:val="single"/>
      </w:rPr>
    </w:lvl>
    <w:lvl w:ilvl="6">
      <w:start w:val="1"/>
      <w:numFmt w:val="decimal"/>
      <w:lvlText w:val="%1.%2.%3.%4.%5.%6.%7"/>
      <w:lvlJc w:val="left"/>
      <w:pPr>
        <w:ind w:left="1080" w:hanging="1080"/>
      </w:pPr>
      <w:rPr>
        <w:rFonts w:ascii="Times New Roman" w:hAnsi="Times New Roman" w:cs="Guttman Adii-Light" w:hint="default"/>
        <w:b/>
        <w:sz w:val="32"/>
        <w:u w:val="single"/>
      </w:rPr>
    </w:lvl>
    <w:lvl w:ilvl="7">
      <w:start w:val="1"/>
      <w:numFmt w:val="decimal"/>
      <w:lvlText w:val="%1.%2.%3.%4.%5.%6.%7.%8"/>
      <w:lvlJc w:val="left"/>
      <w:pPr>
        <w:ind w:left="1440" w:hanging="1440"/>
      </w:pPr>
      <w:rPr>
        <w:rFonts w:ascii="Times New Roman" w:hAnsi="Times New Roman" w:cs="Guttman Adii-Light" w:hint="default"/>
        <w:b/>
        <w:sz w:val="32"/>
        <w:u w:val="single"/>
      </w:rPr>
    </w:lvl>
    <w:lvl w:ilvl="8">
      <w:start w:val="1"/>
      <w:numFmt w:val="decimal"/>
      <w:lvlText w:val="%1.%2.%3.%4.%5.%6.%7.%8.%9"/>
      <w:lvlJc w:val="left"/>
      <w:pPr>
        <w:ind w:left="1440" w:hanging="1440"/>
      </w:pPr>
      <w:rPr>
        <w:rFonts w:ascii="Times New Roman" w:hAnsi="Times New Roman" w:cs="Guttman Adii-Light" w:hint="default"/>
        <w:b/>
        <w:sz w:val="32"/>
        <w:u w:val="single"/>
      </w:rPr>
    </w:lvl>
  </w:abstractNum>
  <w:abstractNum w:abstractNumId="1">
    <w:nsid w:val="0149010F"/>
    <w:multiLevelType w:val="multilevel"/>
    <w:tmpl w:val="745C81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2B757FC"/>
    <w:multiLevelType w:val="multilevel"/>
    <w:tmpl w:val="8E6E9196"/>
    <w:lvl w:ilvl="0">
      <w:start w:val="8"/>
      <w:numFmt w:val="decimal"/>
      <w:lvlText w:val="%1."/>
      <w:lvlJc w:val="left"/>
      <w:pPr>
        <w:ind w:left="360" w:hanging="360"/>
      </w:pPr>
      <w:rPr>
        <w:rFonts w:hint="default"/>
        <w:b/>
        <w:sz w:val="24"/>
        <w:u w:val="single"/>
      </w:rPr>
    </w:lvl>
    <w:lvl w:ilvl="1">
      <w:start w:val="1"/>
      <w:numFmt w:val="decimal"/>
      <w:lvlText w:val="%1.%2."/>
      <w:lvlJc w:val="left"/>
      <w:pPr>
        <w:ind w:left="360" w:hanging="360"/>
      </w:pPr>
      <w:rPr>
        <w:rFonts w:hint="default"/>
        <w:b/>
        <w:sz w:val="24"/>
        <w:u w:val="none"/>
      </w:rPr>
    </w:lvl>
    <w:lvl w:ilvl="2">
      <w:start w:val="1"/>
      <w:numFmt w:val="decimal"/>
      <w:lvlText w:val="%1.%2.%3."/>
      <w:lvlJc w:val="left"/>
      <w:pPr>
        <w:ind w:left="720" w:hanging="720"/>
      </w:pPr>
      <w:rPr>
        <w:rFonts w:hint="default"/>
        <w:b/>
        <w:sz w:val="24"/>
        <w:u w:val="none"/>
      </w:rPr>
    </w:lvl>
    <w:lvl w:ilvl="3">
      <w:start w:val="1"/>
      <w:numFmt w:val="decimal"/>
      <w:lvlText w:val="%1.%2.%3.%4."/>
      <w:lvlJc w:val="left"/>
      <w:pPr>
        <w:ind w:left="720" w:hanging="720"/>
      </w:pPr>
      <w:rPr>
        <w:rFonts w:hint="default"/>
        <w:b/>
        <w:sz w:val="24"/>
        <w:u w:val="single"/>
      </w:rPr>
    </w:lvl>
    <w:lvl w:ilvl="4">
      <w:start w:val="1"/>
      <w:numFmt w:val="decimal"/>
      <w:lvlText w:val="%1.%2.%3.%4.%5."/>
      <w:lvlJc w:val="left"/>
      <w:pPr>
        <w:ind w:left="1080" w:hanging="1080"/>
      </w:pPr>
      <w:rPr>
        <w:rFonts w:hint="default"/>
        <w:b/>
        <w:sz w:val="24"/>
        <w:u w:val="single"/>
      </w:rPr>
    </w:lvl>
    <w:lvl w:ilvl="5">
      <w:start w:val="1"/>
      <w:numFmt w:val="decimal"/>
      <w:lvlText w:val="%1.%2.%3.%4.%5.%6."/>
      <w:lvlJc w:val="left"/>
      <w:pPr>
        <w:ind w:left="1080" w:hanging="1080"/>
      </w:pPr>
      <w:rPr>
        <w:rFonts w:hint="default"/>
        <w:b/>
        <w:sz w:val="24"/>
        <w:u w:val="single"/>
      </w:rPr>
    </w:lvl>
    <w:lvl w:ilvl="6">
      <w:start w:val="1"/>
      <w:numFmt w:val="decimal"/>
      <w:lvlText w:val="%1.%2.%3.%4.%5.%6.%7."/>
      <w:lvlJc w:val="left"/>
      <w:pPr>
        <w:ind w:left="1080" w:hanging="1080"/>
      </w:pPr>
      <w:rPr>
        <w:rFonts w:hint="default"/>
        <w:b/>
        <w:sz w:val="24"/>
        <w:u w:val="single"/>
      </w:rPr>
    </w:lvl>
    <w:lvl w:ilvl="7">
      <w:start w:val="1"/>
      <w:numFmt w:val="decimal"/>
      <w:lvlText w:val="%1.%2.%3.%4.%5.%6.%7.%8."/>
      <w:lvlJc w:val="left"/>
      <w:pPr>
        <w:ind w:left="1440" w:hanging="1440"/>
      </w:pPr>
      <w:rPr>
        <w:rFonts w:hint="default"/>
        <w:b/>
        <w:sz w:val="24"/>
        <w:u w:val="single"/>
      </w:rPr>
    </w:lvl>
    <w:lvl w:ilvl="8">
      <w:start w:val="1"/>
      <w:numFmt w:val="decimal"/>
      <w:lvlText w:val="%1.%2.%3.%4.%5.%6.%7.%8.%9."/>
      <w:lvlJc w:val="left"/>
      <w:pPr>
        <w:ind w:left="1440" w:hanging="1440"/>
      </w:pPr>
      <w:rPr>
        <w:rFonts w:hint="default"/>
        <w:b/>
        <w:sz w:val="24"/>
        <w:u w:val="single"/>
      </w:rPr>
    </w:lvl>
  </w:abstractNum>
  <w:abstractNum w:abstractNumId="3">
    <w:nsid w:val="03796A80"/>
    <w:multiLevelType w:val="multilevel"/>
    <w:tmpl w:val="0C7A05E0"/>
    <w:lvl w:ilvl="0">
      <w:start w:val="12"/>
      <w:numFmt w:val="decimal"/>
      <w:lvlText w:val="%1"/>
      <w:lvlJc w:val="left"/>
      <w:pPr>
        <w:ind w:left="375" w:hanging="375"/>
      </w:pPr>
      <w:rPr>
        <w:rFonts w:hint="default"/>
      </w:rPr>
    </w:lvl>
    <w:lvl w:ilvl="1">
      <w:start w:val="1"/>
      <w:numFmt w:val="decimal"/>
      <w:lvlText w:val="%1.%2"/>
      <w:lvlJc w:val="left"/>
      <w:pPr>
        <w:ind w:left="1670" w:hanging="375"/>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4">
    <w:nsid w:val="078E00BB"/>
    <w:multiLevelType w:val="hybridMultilevel"/>
    <w:tmpl w:val="DA7E9FEC"/>
    <w:lvl w:ilvl="0" w:tplc="FBBC2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084134"/>
    <w:multiLevelType w:val="multilevel"/>
    <w:tmpl w:val="723CFBD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8C51C1C"/>
    <w:multiLevelType w:val="hybridMultilevel"/>
    <w:tmpl w:val="4A2840AE"/>
    <w:lvl w:ilvl="0" w:tplc="04090001">
      <w:start w:val="1"/>
      <w:numFmt w:val="bullet"/>
      <w:lvlText w:val=""/>
      <w:lvlJc w:val="left"/>
      <w:pPr>
        <w:ind w:left="302" w:hanging="360"/>
      </w:pPr>
      <w:rPr>
        <w:rFonts w:ascii="Symbol" w:hAnsi="Symbol" w:hint="default"/>
      </w:rPr>
    </w:lvl>
    <w:lvl w:ilvl="1" w:tplc="04090003" w:tentative="1">
      <w:start w:val="1"/>
      <w:numFmt w:val="bullet"/>
      <w:lvlText w:val="o"/>
      <w:lvlJc w:val="left"/>
      <w:pPr>
        <w:ind w:left="1022" w:hanging="360"/>
      </w:pPr>
      <w:rPr>
        <w:rFonts w:ascii="Courier New" w:hAnsi="Courier New" w:cs="Courier New" w:hint="default"/>
      </w:rPr>
    </w:lvl>
    <w:lvl w:ilvl="2" w:tplc="04090005" w:tentative="1">
      <w:start w:val="1"/>
      <w:numFmt w:val="bullet"/>
      <w:lvlText w:val=""/>
      <w:lvlJc w:val="left"/>
      <w:pPr>
        <w:ind w:left="1742" w:hanging="360"/>
      </w:pPr>
      <w:rPr>
        <w:rFonts w:ascii="Wingdings" w:hAnsi="Wingdings" w:hint="default"/>
      </w:rPr>
    </w:lvl>
    <w:lvl w:ilvl="3" w:tplc="04090001" w:tentative="1">
      <w:start w:val="1"/>
      <w:numFmt w:val="bullet"/>
      <w:lvlText w:val=""/>
      <w:lvlJc w:val="left"/>
      <w:pPr>
        <w:ind w:left="2462" w:hanging="360"/>
      </w:pPr>
      <w:rPr>
        <w:rFonts w:ascii="Symbol" w:hAnsi="Symbol" w:hint="default"/>
      </w:rPr>
    </w:lvl>
    <w:lvl w:ilvl="4" w:tplc="04090003" w:tentative="1">
      <w:start w:val="1"/>
      <w:numFmt w:val="bullet"/>
      <w:lvlText w:val="o"/>
      <w:lvlJc w:val="left"/>
      <w:pPr>
        <w:ind w:left="3182" w:hanging="360"/>
      </w:pPr>
      <w:rPr>
        <w:rFonts w:ascii="Courier New" w:hAnsi="Courier New" w:cs="Courier New" w:hint="default"/>
      </w:rPr>
    </w:lvl>
    <w:lvl w:ilvl="5" w:tplc="04090005" w:tentative="1">
      <w:start w:val="1"/>
      <w:numFmt w:val="bullet"/>
      <w:lvlText w:val=""/>
      <w:lvlJc w:val="left"/>
      <w:pPr>
        <w:ind w:left="3902" w:hanging="360"/>
      </w:pPr>
      <w:rPr>
        <w:rFonts w:ascii="Wingdings" w:hAnsi="Wingdings" w:hint="default"/>
      </w:rPr>
    </w:lvl>
    <w:lvl w:ilvl="6" w:tplc="04090001" w:tentative="1">
      <w:start w:val="1"/>
      <w:numFmt w:val="bullet"/>
      <w:lvlText w:val=""/>
      <w:lvlJc w:val="left"/>
      <w:pPr>
        <w:ind w:left="4622" w:hanging="360"/>
      </w:pPr>
      <w:rPr>
        <w:rFonts w:ascii="Symbol" w:hAnsi="Symbol" w:hint="default"/>
      </w:rPr>
    </w:lvl>
    <w:lvl w:ilvl="7" w:tplc="04090003" w:tentative="1">
      <w:start w:val="1"/>
      <w:numFmt w:val="bullet"/>
      <w:lvlText w:val="o"/>
      <w:lvlJc w:val="left"/>
      <w:pPr>
        <w:ind w:left="5342" w:hanging="360"/>
      </w:pPr>
      <w:rPr>
        <w:rFonts w:ascii="Courier New" w:hAnsi="Courier New" w:cs="Courier New" w:hint="default"/>
      </w:rPr>
    </w:lvl>
    <w:lvl w:ilvl="8" w:tplc="04090005" w:tentative="1">
      <w:start w:val="1"/>
      <w:numFmt w:val="bullet"/>
      <w:lvlText w:val=""/>
      <w:lvlJc w:val="left"/>
      <w:pPr>
        <w:ind w:left="6062" w:hanging="360"/>
      </w:pPr>
      <w:rPr>
        <w:rFonts w:ascii="Wingdings" w:hAnsi="Wingdings" w:hint="default"/>
      </w:rPr>
    </w:lvl>
  </w:abstractNum>
  <w:abstractNum w:abstractNumId="7">
    <w:nsid w:val="0B6835B5"/>
    <w:multiLevelType w:val="multilevel"/>
    <w:tmpl w:val="CC40351E"/>
    <w:lvl w:ilvl="0">
      <w:start w:val="8"/>
      <w:numFmt w:val="decimal"/>
      <w:lvlText w:val="%1."/>
      <w:lvlJc w:val="left"/>
      <w:pPr>
        <w:ind w:left="390" w:hanging="390"/>
      </w:pPr>
      <w:rPr>
        <w:rFonts w:hint="default"/>
      </w:rPr>
    </w:lvl>
    <w:lvl w:ilvl="1">
      <w:start w:val="1"/>
      <w:numFmt w:val="decimal"/>
      <w:lvlText w:val="%1.%2."/>
      <w:lvlJc w:val="left"/>
      <w:pPr>
        <w:ind w:left="1254" w:hanging="720"/>
      </w:pPr>
      <w:rPr>
        <w:rFonts w:hint="default"/>
        <w:b w:val="0"/>
        <w:bCs w:val="0"/>
        <w:sz w:val="22"/>
        <w:szCs w:val="22"/>
      </w:rPr>
    </w:lvl>
    <w:lvl w:ilvl="2">
      <w:start w:val="1"/>
      <w:numFmt w:val="decimal"/>
      <w:lvlText w:val="%1.%2.%3."/>
      <w:lvlJc w:val="left"/>
      <w:pPr>
        <w:ind w:left="1788" w:hanging="720"/>
      </w:pPr>
      <w:rPr>
        <w:rFonts w:hint="default"/>
        <w:b w:val="0"/>
        <w:bCs w:val="0"/>
        <w:sz w:val="24"/>
        <w:szCs w:val="24"/>
      </w:rPr>
    </w:lvl>
    <w:lvl w:ilvl="3">
      <w:start w:val="1"/>
      <w:numFmt w:val="decimal"/>
      <w:lvlText w:val="%1.%2.%3.%4."/>
      <w:lvlJc w:val="left"/>
      <w:pPr>
        <w:ind w:left="2682" w:hanging="1080"/>
      </w:pPr>
      <w:rPr>
        <w:rFonts w:hint="default"/>
        <w:b w:val="0"/>
        <w:bCs w:val="0"/>
        <w:sz w:val="24"/>
        <w:szCs w:val="24"/>
      </w:rPr>
    </w:lvl>
    <w:lvl w:ilvl="4">
      <w:start w:val="1"/>
      <w:numFmt w:val="decimal"/>
      <w:lvlText w:val="%1.%2.%3.%4.%5."/>
      <w:lvlJc w:val="left"/>
      <w:pPr>
        <w:ind w:left="3576" w:hanging="1440"/>
      </w:pPr>
      <w:rPr>
        <w:rFonts w:hint="default"/>
      </w:rPr>
    </w:lvl>
    <w:lvl w:ilvl="5">
      <w:start w:val="1"/>
      <w:numFmt w:val="decimal"/>
      <w:lvlText w:val="%1.%2.%3.%4.%5.%6."/>
      <w:lvlJc w:val="left"/>
      <w:pPr>
        <w:ind w:left="4110" w:hanging="1440"/>
      </w:pPr>
      <w:rPr>
        <w:rFonts w:hint="default"/>
      </w:rPr>
    </w:lvl>
    <w:lvl w:ilvl="6">
      <w:start w:val="1"/>
      <w:numFmt w:val="decimal"/>
      <w:lvlText w:val="%1.%2.%3.%4.%5.%6.%7."/>
      <w:lvlJc w:val="left"/>
      <w:pPr>
        <w:ind w:left="5004" w:hanging="1800"/>
      </w:pPr>
      <w:rPr>
        <w:rFonts w:hint="default"/>
      </w:rPr>
    </w:lvl>
    <w:lvl w:ilvl="7">
      <w:start w:val="1"/>
      <w:numFmt w:val="decimal"/>
      <w:lvlText w:val="%1.%2.%3.%4.%5.%6.%7.%8."/>
      <w:lvlJc w:val="left"/>
      <w:pPr>
        <w:ind w:left="5898" w:hanging="2160"/>
      </w:pPr>
      <w:rPr>
        <w:rFonts w:hint="default"/>
      </w:rPr>
    </w:lvl>
    <w:lvl w:ilvl="8">
      <w:start w:val="1"/>
      <w:numFmt w:val="decimal"/>
      <w:lvlText w:val="%1.%2.%3.%4.%5.%6.%7.%8.%9."/>
      <w:lvlJc w:val="left"/>
      <w:pPr>
        <w:ind w:left="6432" w:hanging="2160"/>
      </w:pPr>
      <w:rPr>
        <w:rFonts w:hint="default"/>
      </w:rPr>
    </w:lvl>
  </w:abstractNum>
  <w:abstractNum w:abstractNumId="8">
    <w:nsid w:val="0BB26151"/>
    <w:multiLevelType w:val="multilevel"/>
    <w:tmpl w:val="7A64E48C"/>
    <w:lvl w:ilvl="0">
      <w:start w:val="15"/>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9">
    <w:nsid w:val="0EEF13D8"/>
    <w:multiLevelType w:val="hybridMultilevel"/>
    <w:tmpl w:val="09B4C31A"/>
    <w:lvl w:ilvl="0" w:tplc="47DA00FE">
      <w:start w:val="1"/>
      <w:numFmt w:val="bullet"/>
      <w:lvlText w:val=""/>
      <w:lvlJc w:val="left"/>
      <w:pPr>
        <w:tabs>
          <w:tab w:val="num" w:pos="720"/>
        </w:tabs>
        <w:ind w:left="720" w:hanging="360"/>
      </w:pPr>
      <w:rPr>
        <w:rFonts w:ascii="Wingdings" w:hAnsi="Wingdings" w:hint="default"/>
      </w:rPr>
    </w:lvl>
    <w:lvl w:ilvl="1" w:tplc="4B56AD92">
      <w:start w:val="2928"/>
      <w:numFmt w:val="bullet"/>
      <w:lvlText w:val=""/>
      <w:lvlJc w:val="left"/>
      <w:pPr>
        <w:tabs>
          <w:tab w:val="num" w:pos="1440"/>
        </w:tabs>
        <w:ind w:left="1440" w:hanging="360"/>
      </w:pPr>
      <w:rPr>
        <w:rFonts w:ascii="Wingdings" w:hAnsi="Wingdings" w:hint="default"/>
      </w:rPr>
    </w:lvl>
    <w:lvl w:ilvl="2" w:tplc="38244236" w:tentative="1">
      <w:start w:val="1"/>
      <w:numFmt w:val="bullet"/>
      <w:lvlText w:val=""/>
      <w:lvlJc w:val="left"/>
      <w:pPr>
        <w:tabs>
          <w:tab w:val="num" w:pos="2160"/>
        </w:tabs>
        <w:ind w:left="2160" w:hanging="360"/>
      </w:pPr>
      <w:rPr>
        <w:rFonts w:ascii="Wingdings" w:hAnsi="Wingdings" w:hint="default"/>
      </w:rPr>
    </w:lvl>
    <w:lvl w:ilvl="3" w:tplc="6478CC74" w:tentative="1">
      <w:start w:val="1"/>
      <w:numFmt w:val="bullet"/>
      <w:lvlText w:val=""/>
      <w:lvlJc w:val="left"/>
      <w:pPr>
        <w:tabs>
          <w:tab w:val="num" w:pos="2880"/>
        </w:tabs>
        <w:ind w:left="2880" w:hanging="360"/>
      </w:pPr>
      <w:rPr>
        <w:rFonts w:ascii="Wingdings" w:hAnsi="Wingdings" w:hint="default"/>
      </w:rPr>
    </w:lvl>
    <w:lvl w:ilvl="4" w:tplc="2FA05FD0" w:tentative="1">
      <w:start w:val="1"/>
      <w:numFmt w:val="bullet"/>
      <w:lvlText w:val=""/>
      <w:lvlJc w:val="left"/>
      <w:pPr>
        <w:tabs>
          <w:tab w:val="num" w:pos="3600"/>
        </w:tabs>
        <w:ind w:left="3600" w:hanging="360"/>
      </w:pPr>
      <w:rPr>
        <w:rFonts w:ascii="Wingdings" w:hAnsi="Wingdings" w:hint="default"/>
      </w:rPr>
    </w:lvl>
    <w:lvl w:ilvl="5" w:tplc="4A5E5726" w:tentative="1">
      <w:start w:val="1"/>
      <w:numFmt w:val="bullet"/>
      <w:lvlText w:val=""/>
      <w:lvlJc w:val="left"/>
      <w:pPr>
        <w:tabs>
          <w:tab w:val="num" w:pos="4320"/>
        </w:tabs>
        <w:ind w:left="4320" w:hanging="360"/>
      </w:pPr>
      <w:rPr>
        <w:rFonts w:ascii="Wingdings" w:hAnsi="Wingdings" w:hint="default"/>
      </w:rPr>
    </w:lvl>
    <w:lvl w:ilvl="6" w:tplc="A456DF3A" w:tentative="1">
      <w:start w:val="1"/>
      <w:numFmt w:val="bullet"/>
      <w:lvlText w:val=""/>
      <w:lvlJc w:val="left"/>
      <w:pPr>
        <w:tabs>
          <w:tab w:val="num" w:pos="5040"/>
        </w:tabs>
        <w:ind w:left="5040" w:hanging="360"/>
      </w:pPr>
      <w:rPr>
        <w:rFonts w:ascii="Wingdings" w:hAnsi="Wingdings" w:hint="default"/>
      </w:rPr>
    </w:lvl>
    <w:lvl w:ilvl="7" w:tplc="59EC21E6" w:tentative="1">
      <w:start w:val="1"/>
      <w:numFmt w:val="bullet"/>
      <w:lvlText w:val=""/>
      <w:lvlJc w:val="left"/>
      <w:pPr>
        <w:tabs>
          <w:tab w:val="num" w:pos="5760"/>
        </w:tabs>
        <w:ind w:left="5760" w:hanging="360"/>
      </w:pPr>
      <w:rPr>
        <w:rFonts w:ascii="Wingdings" w:hAnsi="Wingdings" w:hint="default"/>
      </w:rPr>
    </w:lvl>
    <w:lvl w:ilvl="8" w:tplc="F2F40292" w:tentative="1">
      <w:start w:val="1"/>
      <w:numFmt w:val="bullet"/>
      <w:lvlText w:val=""/>
      <w:lvlJc w:val="left"/>
      <w:pPr>
        <w:tabs>
          <w:tab w:val="num" w:pos="6480"/>
        </w:tabs>
        <w:ind w:left="6480" w:hanging="360"/>
      </w:pPr>
      <w:rPr>
        <w:rFonts w:ascii="Wingdings" w:hAnsi="Wingdings" w:hint="default"/>
      </w:rPr>
    </w:lvl>
  </w:abstractNum>
  <w:abstractNum w:abstractNumId="10">
    <w:nsid w:val="0FA4390B"/>
    <w:multiLevelType w:val="multilevel"/>
    <w:tmpl w:val="5468782E"/>
    <w:lvl w:ilvl="0">
      <w:start w:val="5"/>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1">
    <w:nsid w:val="10DA2E5E"/>
    <w:multiLevelType w:val="multilevel"/>
    <w:tmpl w:val="1B1A1F70"/>
    <w:lvl w:ilvl="0">
      <w:start w:val="8"/>
      <w:numFmt w:val="decimal"/>
      <w:lvlText w:val="%1."/>
      <w:lvlJc w:val="left"/>
      <w:pPr>
        <w:ind w:left="495" w:hanging="495"/>
      </w:pPr>
      <w:rPr>
        <w:rFonts w:hint="default"/>
        <w:b/>
        <w:u w:val="none"/>
      </w:rPr>
    </w:lvl>
    <w:lvl w:ilvl="1">
      <w:start w:val="1"/>
      <w:numFmt w:val="decimal"/>
      <w:lvlText w:val="%1.%2."/>
      <w:lvlJc w:val="left"/>
      <w:pPr>
        <w:ind w:left="495" w:hanging="495"/>
      </w:pPr>
      <w:rPr>
        <w:rFonts w:hint="default"/>
        <w:b/>
        <w:u w:val="none"/>
      </w:rPr>
    </w:lvl>
    <w:lvl w:ilvl="2">
      <w:start w:val="2"/>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12">
    <w:nsid w:val="156D25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98F41CE"/>
    <w:multiLevelType w:val="multilevel"/>
    <w:tmpl w:val="7D0A4D46"/>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4">
    <w:nsid w:val="1AA27713"/>
    <w:multiLevelType w:val="singleLevel"/>
    <w:tmpl w:val="CE52AA0E"/>
    <w:lvl w:ilvl="0">
      <w:start w:val="1"/>
      <w:numFmt w:val="hebrew1"/>
      <w:lvlText w:val="%1."/>
      <w:lvlJc w:val="left"/>
      <w:pPr>
        <w:tabs>
          <w:tab w:val="num" w:pos="360"/>
        </w:tabs>
        <w:ind w:left="360" w:right="360" w:hanging="360"/>
      </w:pPr>
      <w:rPr>
        <w:rFonts w:hint="default"/>
        <w:sz w:val="24"/>
      </w:rPr>
    </w:lvl>
  </w:abstractNum>
  <w:abstractNum w:abstractNumId="15">
    <w:nsid w:val="1C3272EC"/>
    <w:multiLevelType w:val="multilevel"/>
    <w:tmpl w:val="D4DA25E2"/>
    <w:lvl w:ilvl="0">
      <w:start w:val="1"/>
      <w:numFmt w:val="decimal"/>
      <w:lvlText w:val="%1."/>
      <w:lvlJc w:val="left"/>
      <w:pPr>
        <w:ind w:left="720" w:hanging="360"/>
      </w:pPr>
      <w:rPr>
        <w:rFonts w:ascii="Arial" w:hAnsi="Arial" w:hint="default"/>
        <w:b w:val="0"/>
        <w:bCs w:val="0"/>
        <w:color w:val="000000"/>
        <w:sz w:val="22"/>
      </w:rPr>
    </w:lvl>
    <w:lvl w:ilvl="1">
      <w:start w:val="1"/>
      <w:numFmt w:val="decimal"/>
      <w:lvlText w:val="%1.%2."/>
      <w:lvlJc w:val="left"/>
      <w:pPr>
        <w:ind w:left="1815" w:hanging="360"/>
      </w:pPr>
      <w:rPr>
        <w:rFonts w:ascii="Arial" w:hAnsi="Arial" w:hint="default"/>
        <w:b w:val="0"/>
        <w:bCs w:val="0"/>
        <w:color w:val="000000"/>
        <w:sz w:val="22"/>
      </w:rPr>
    </w:lvl>
    <w:lvl w:ilvl="2">
      <w:start w:val="1"/>
      <w:numFmt w:val="decimal"/>
      <w:lvlText w:val="%1.%2.%3."/>
      <w:lvlJc w:val="left"/>
      <w:pPr>
        <w:ind w:left="3270" w:hanging="720"/>
      </w:pPr>
      <w:rPr>
        <w:rFonts w:ascii="Arial" w:hAnsi="Arial" w:hint="default"/>
        <w:color w:val="000000"/>
        <w:sz w:val="22"/>
      </w:rPr>
    </w:lvl>
    <w:lvl w:ilvl="3">
      <w:start w:val="1"/>
      <w:numFmt w:val="decimal"/>
      <w:lvlText w:val="%1.%2.%3.%4."/>
      <w:lvlJc w:val="left"/>
      <w:pPr>
        <w:ind w:left="4365" w:hanging="720"/>
      </w:pPr>
      <w:rPr>
        <w:rFonts w:ascii="Arial" w:hAnsi="Arial" w:hint="default"/>
        <w:color w:val="000000"/>
        <w:sz w:val="22"/>
      </w:rPr>
    </w:lvl>
    <w:lvl w:ilvl="4">
      <w:start w:val="1"/>
      <w:numFmt w:val="decimal"/>
      <w:lvlText w:val="%1.%2.%3.%4.%5."/>
      <w:lvlJc w:val="left"/>
      <w:pPr>
        <w:ind w:left="5820" w:hanging="1080"/>
      </w:pPr>
      <w:rPr>
        <w:rFonts w:ascii="Arial" w:hAnsi="Arial" w:hint="default"/>
        <w:color w:val="000000"/>
        <w:sz w:val="22"/>
      </w:rPr>
    </w:lvl>
    <w:lvl w:ilvl="5">
      <w:start w:val="1"/>
      <w:numFmt w:val="decimal"/>
      <w:lvlText w:val="%1.%2.%3.%4.%5.%6."/>
      <w:lvlJc w:val="left"/>
      <w:pPr>
        <w:ind w:left="6915" w:hanging="1080"/>
      </w:pPr>
      <w:rPr>
        <w:rFonts w:ascii="Arial" w:hAnsi="Arial" w:hint="default"/>
        <w:color w:val="000000"/>
        <w:sz w:val="22"/>
      </w:rPr>
    </w:lvl>
    <w:lvl w:ilvl="6">
      <w:start w:val="1"/>
      <w:numFmt w:val="decimal"/>
      <w:lvlText w:val="%1.%2.%3.%4.%5.%6.%7."/>
      <w:lvlJc w:val="left"/>
      <w:pPr>
        <w:ind w:left="8370" w:hanging="1440"/>
      </w:pPr>
      <w:rPr>
        <w:rFonts w:ascii="Arial" w:hAnsi="Arial" w:hint="default"/>
        <w:color w:val="000000"/>
        <w:sz w:val="22"/>
      </w:rPr>
    </w:lvl>
    <w:lvl w:ilvl="7">
      <w:start w:val="1"/>
      <w:numFmt w:val="decimal"/>
      <w:lvlText w:val="%1.%2.%3.%4.%5.%6.%7.%8."/>
      <w:lvlJc w:val="left"/>
      <w:pPr>
        <w:ind w:left="9465" w:hanging="1440"/>
      </w:pPr>
      <w:rPr>
        <w:rFonts w:ascii="Arial" w:hAnsi="Arial" w:hint="default"/>
        <w:color w:val="000000"/>
        <w:sz w:val="22"/>
      </w:rPr>
    </w:lvl>
    <w:lvl w:ilvl="8">
      <w:start w:val="1"/>
      <w:numFmt w:val="decimal"/>
      <w:lvlText w:val="%1.%2.%3.%4.%5.%6.%7.%8.%9."/>
      <w:lvlJc w:val="left"/>
      <w:pPr>
        <w:ind w:left="10920" w:hanging="1800"/>
      </w:pPr>
      <w:rPr>
        <w:rFonts w:ascii="Arial" w:hAnsi="Arial" w:hint="default"/>
        <w:color w:val="000000"/>
        <w:sz w:val="22"/>
      </w:rPr>
    </w:lvl>
  </w:abstractNum>
  <w:abstractNum w:abstractNumId="16">
    <w:nsid w:val="20D77E64"/>
    <w:multiLevelType w:val="multilevel"/>
    <w:tmpl w:val="1F2AE4BC"/>
    <w:lvl w:ilvl="0">
      <w:start w:val="1"/>
      <w:numFmt w:val="decimal"/>
      <w:lvlText w:val="%1."/>
      <w:lvlJc w:val="left"/>
      <w:pPr>
        <w:tabs>
          <w:tab w:val="num" w:pos="930"/>
        </w:tabs>
        <w:ind w:left="930" w:hanging="570"/>
      </w:pPr>
      <w:rPr>
        <w:rFonts w:cs="David" w:hint="default"/>
        <w:b w:val="0"/>
        <w:bCs w:val="0"/>
        <w:sz w:val="24"/>
        <w:szCs w:val="24"/>
      </w:rPr>
    </w:lvl>
    <w:lvl w:ilvl="1">
      <w:start w:val="1"/>
      <w:numFmt w:val="decimal"/>
      <w:isLgl/>
      <w:lvlText w:val="%1.%2."/>
      <w:lvlJc w:val="left"/>
      <w:pPr>
        <w:ind w:left="1290" w:hanging="360"/>
      </w:pPr>
      <w:rPr>
        <w:rFonts w:hint="default"/>
        <w:b w:val="0"/>
        <w:bCs w:val="0"/>
      </w:rPr>
    </w:lvl>
    <w:lvl w:ilvl="2">
      <w:start w:val="1"/>
      <w:numFmt w:val="decimal"/>
      <w:isLgl/>
      <w:lvlText w:val="%1.%2.%3."/>
      <w:lvlJc w:val="left"/>
      <w:pPr>
        <w:ind w:left="2220" w:hanging="720"/>
      </w:pPr>
      <w:rPr>
        <w:rFonts w:hint="default"/>
        <w:b w:val="0"/>
        <w:bCs w:val="0"/>
      </w:rPr>
    </w:lvl>
    <w:lvl w:ilvl="3">
      <w:start w:val="1"/>
      <w:numFmt w:val="decimal"/>
      <w:isLgl/>
      <w:lvlText w:val="%1.%2.%3.%4."/>
      <w:lvlJc w:val="left"/>
      <w:pPr>
        <w:ind w:left="2790" w:hanging="72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290" w:hanging="1080"/>
      </w:pPr>
      <w:rPr>
        <w:rFonts w:hint="default"/>
      </w:rPr>
    </w:lvl>
    <w:lvl w:ilvl="6">
      <w:start w:val="1"/>
      <w:numFmt w:val="decimal"/>
      <w:isLgl/>
      <w:lvlText w:val="%1.%2.%3.%4.%5.%6.%7."/>
      <w:lvlJc w:val="left"/>
      <w:pPr>
        <w:ind w:left="5220" w:hanging="1440"/>
      </w:pPr>
      <w:rPr>
        <w:rFonts w:hint="default"/>
      </w:rPr>
    </w:lvl>
    <w:lvl w:ilvl="7">
      <w:start w:val="1"/>
      <w:numFmt w:val="decimal"/>
      <w:isLgl/>
      <w:lvlText w:val="%1.%2.%3.%4.%5.%6.%7.%8."/>
      <w:lvlJc w:val="left"/>
      <w:pPr>
        <w:ind w:left="5790" w:hanging="1440"/>
      </w:pPr>
      <w:rPr>
        <w:rFonts w:hint="default"/>
      </w:rPr>
    </w:lvl>
    <w:lvl w:ilvl="8">
      <w:start w:val="1"/>
      <w:numFmt w:val="decimal"/>
      <w:isLgl/>
      <w:lvlText w:val="%1.%2.%3.%4.%5.%6.%7.%8.%9."/>
      <w:lvlJc w:val="left"/>
      <w:pPr>
        <w:ind w:left="6720" w:hanging="1800"/>
      </w:pPr>
      <w:rPr>
        <w:rFonts w:hint="default"/>
      </w:rPr>
    </w:lvl>
  </w:abstractNum>
  <w:abstractNum w:abstractNumId="17">
    <w:nsid w:val="215B6045"/>
    <w:multiLevelType w:val="hybridMultilevel"/>
    <w:tmpl w:val="90D6C4D4"/>
    <w:lvl w:ilvl="0" w:tplc="D8DCEB8A">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8">
    <w:nsid w:val="219102A0"/>
    <w:multiLevelType w:val="multilevel"/>
    <w:tmpl w:val="E236CBF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9">
    <w:nsid w:val="24516623"/>
    <w:multiLevelType w:val="singleLevel"/>
    <w:tmpl w:val="5A8E75DA"/>
    <w:lvl w:ilvl="0">
      <w:start w:val="1"/>
      <w:numFmt w:val="decimal"/>
      <w:pStyle w:val="8"/>
      <w:lvlText w:val="%1."/>
      <w:lvlJc w:val="left"/>
      <w:pPr>
        <w:tabs>
          <w:tab w:val="num" w:pos="302"/>
        </w:tabs>
        <w:ind w:left="302" w:right="302" w:hanging="360"/>
      </w:pPr>
      <w:rPr>
        <w:rFonts w:hint="default"/>
        <w:sz w:val="24"/>
      </w:rPr>
    </w:lvl>
  </w:abstractNum>
  <w:abstractNum w:abstractNumId="20">
    <w:nsid w:val="24853A61"/>
    <w:multiLevelType w:val="hybridMultilevel"/>
    <w:tmpl w:val="D9D8CD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6647898"/>
    <w:multiLevelType w:val="multilevel"/>
    <w:tmpl w:val="21F4FE22"/>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numFmt w:val="hebrew1"/>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2">
    <w:nsid w:val="2AD55FA9"/>
    <w:multiLevelType w:val="multilevel"/>
    <w:tmpl w:val="619E650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2B8D7D3D"/>
    <w:multiLevelType w:val="multilevel"/>
    <w:tmpl w:val="8C9484C2"/>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F4B1858"/>
    <w:multiLevelType w:val="multilevel"/>
    <w:tmpl w:val="1B1A1F70"/>
    <w:lvl w:ilvl="0">
      <w:start w:val="8"/>
      <w:numFmt w:val="decimal"/>
      <w:lvlText w:val="%1."/>
      <w:lvlJc w:val="left"/>
      <w:pPr>
        <w:ind w:left="495" w:hanging="495"/>
      </w:pPr>
      <w:rPr>
        <w:rFonts w:hint="default"/>
        <w:b/>
        <w:u w:val="none"/>
      </w:rPr>
    </w:lvl>
    <w:lvl w:ilvl="1">
      <w:start w:val="1"/>
      <w:numFmt w:val="decimal"/>
      <w:lvlText w:val="%1.%2."/>
      <w:lvlJc w:val="left"/>
      <w:pPr>
        <w:ind w:left="495" w:hanging="495"/>
      </w:pPr>
      <w:rPr>
        <w:rFonts w:hint="default"/>
        <w:b/>
        <w:u w:val="none"/>
      </w:rPr>
    </w:lvl>
    <w:lvl w:ilvl="2">
      <w:start w:val="2"/>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25">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nsid w:val="3CD8724E"/>
    <w:multiLevelType w:val="multilevel"/>
    <w:tmpl w:val="C2B059F4"/>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nsid w:val="44A76AAE"/>
    <w:multiLevelType w:val="multilevel"/>
    <w:tmpl w:val="D1E82A3A"/>
    <w:lvl w:ilvl="0">
      <w:start w:val="3"/>
      <w:numFmt w:val="decimal"/>
      <w:lvlText w:val="%1."/>
      <w:lvlJc w:val="left"/>
      <w:pPr>
        <w:ind w:left="360" w:hanging="360"/>
      </w:pPr>
      <w:rPr>
        <w:rFonts w:ascii="Arial" w:hAnsi="Arial" w:hint="default"/>
        <w:color w:val="000000"/>
        <w:sz w:val="22"/>
      </w:rPr>
    </w:lvl>
    <w:lvl w:ilvl="1">
      <w:start w:val="1"/>
      <w:numFmt w:val="decimal"/>
      <w:lvlText w:val="%1.%2."/>
      <w:lvlJc w:val="left"/>
      <w:pPr>
        <w:ind w:left="1455" w:hanging="360"/>
      </w:pPr>
      <w:rPr>
        <w:rFonts w:ascii="Arial" w:hAnsi="Arial" w:hint="default"/>
        <w:color w:val="000000"/>
        <w:sz w:val="22"/>
      </w:rPr>
    </w:lvl>
    <w:lvl w:ilvl="2">
      <w:start w:val="1"/>
      <w:numFmt w:val="decimal"/>
      <w:lvlText w:val="%1.%2.%3."/>
      <w:lvlJc w:val="left"/>
      <w:pPr>
        <w:ind w:left="2910" w:hanging="720"/>
      </w:pPr>
      <w:rPr>
        <w:rFonts w:ascii="Arial" w:hAnsi="Arial" w:hint="default"/>
        <w:color w:val="000000"/>
        <w:sz w:val="22"/>
      </w:rPr>
    </w:lvl>
    <w:lvl w:ilvl="3">
      <w:start w:val="1"/>
      <w:numFmt w:val="decimal"/>
      <w:lvlText w:val="%1.%2.%3.%4."/>
      <w:lvlJc w:val="left"/>
      <w:pPr>
        <w:ind w:left="4005" w:hanging="720"/>
      </w:pPr>
      <w:rPr>
        <w:rFonts w:ascii="Arial" w:hAnsi="Arial" w:hint="default"/>
        <w:color w:val="000000"/>
        <w:sz w:val="22"/>
      </w:rPr>
    </w:lvl>
    <w:lvl w:ilvl="4">
      <w:start w:val="1"/>
      <w:numFmt w:val="decimal"/>
      <w:lvlText w:val="%1.%2.%3.%4.%5."/>
      <w:lvlJc w:val="left"/>
      <w:pPr>
        <w:ind w:left="5460" w:hanging="1080"/>
      </w:pPr>
      <w:rPr>
        <w:rFonts w:ascii="Arial" w:hAnsi="Arial" w:hint="default"/>
        <w:color w:val="000000"/>
        <w:sz w:val="22"/>
      </w:rPr>
    </w:lvl>
    <w:lvl w:ilvl="5">
      <w:start w:val="1"/>
      <w:numFmt w:val="decimal"/>
      <w:lvlText w:val="%1.%2.%3.%4.%5.%6."/>
      <w:lvlJc w:val="left"/>
      <w:pPr>
        <w:ind w:left="6555" w:hanging="1080"/>
      </w:pPr>
      <w:rPr>
        <w:rFonts w:ascii="Arial" w:hAnsi="Arial" w:hint="default"/>
        <w:color w:val="000000"/>
        <w:sz w:val="22"/>
      </w:rPr>
    </w:lvl>
    <w:lvl w:ilvl="6">
      <w:start w:val="1"/>
      <w:numFmt w:val="decimal"/>
      <w:lvlText w:val="%1.%2.%3.%4.%5.%6.%7."/>
      <w:lvlJc w:val="left"/>
      <w:pPr>
        <w:ind w:left="8010" w:hanging="1440"/>
      </w:pPr>
      <w:rPr>
        <w:rFonts w:ascii="Arial" w:hAnsi="Arial" w:hint="default"/>
        <w:color w:val="000000"/>
        <w:sz w:val="22"/>
      </w:rPr>
    </w:lvl>
    <w:lvl w:ilvl="7">
      <w:start w:val="1"/>
      <w:numFmt w:val="decimal"/>
      <w:lvlText w:val="%1.%2.%3.%4.%5.%6.%7.%8."/>
      <w:lvlJc w:val="left"/>
      <w:pPr>
        <w:ind w:left="9105" w:hanging="1440"/>
      </w:pPr>
      <w:rPr>
        <w:rFonts w:ascii="Arial" w:hAnsi="Arial" w:hint="default"/>
        <w:color w:val="000000"/>
        <w:sz w:val="22"/>
      </w:rPr>
    </w:lvl>
    <w:lvl w:ilvl="8">
      <w:start w:val="1"/>
      <w:numFmt w:val="decimal"/>
      <w:lvlText w:val="%1.%2.%3.%4.%5.%6.%7.%8.%9."/>
      <w:lvlJc w:val="left"/>
      <w:pPr>
        <w:ind w:left="10560" w:hanging="1800"/>
      </w:pPr>
      <w:rPr>
        <w:rFonts w:ascii="Arial" w:hAnsi="Arial" w:hint="default"/>
        <w:color w:val="000000"/>
        <w:sz w:val="22"/>
      </w:rPr>
    </w:lvl>
  </w:abstractNum>
  <w:abstractNum w:abstractNumId="28">
    <w:nsid w:val="48B51062"/>
    <w:multiLevelType w:val="hybridMultilevel"/>
    <w:tmpl w:val="89E6AAEE"/>
    <w:lvl w:ilvl="0" w:tplc="0409000F">
      <w:start w:val="1"/>
      <w:numFmt w:val="decimal"/>
      <w:lvlText w:val="%1."/>
      <w:lvlJc w:val="left"/>
      <w:pPr>
        <w:ind w:left="535" w:hanging="360"/>
      </w:pPr>
      <w:rPr>
        <w:rFonts w:hint="default"/>
      </w:rPr>
    </w:lvl>
    <w:lvl w:ilvl="1" w:tplc="04090019" w:tentative="1">
      <w:start w:val="1"/>
      <w:numFmt w:val="lowerLetter"/>
      <w:lvlText w:val="%2."/>
      <w:lvlJc w:val="left"/>
      <w:pPr>
        <w:ind w:left="1255" w:hanging="360"/>
      </w:pPr>
    </w:lvl>
    <w:lvl w:ilvl="2" w:tplc="0409001B" w:tentative="1">
      <w:start w:val="1"/>
      <w:numFmt w:val="lowerRoman"/>
      <w:lvlText w:val="%3."/>
      <w:lvlJc w:val="right"/>
      <w:pPr>
        <w:ind w:left="1975" w:hanging="180"/>
      </w:pPr>
    </w:lvl>
    <w:lvl w:ilvl="3" w:tplc="0409000F" w:tentative="1">
      <w:start w:val="1"/>
      <w:numFmt w:val="decimal"/>
      <w:lvlText w:val="%4."/>
      <w:lvlJc w:val="left"/>
      <w:pPr>
        <w:ind w:left="2695" w:hanging="360"/>
      </w:pPr>
    </w:lvl>
    <w:lvl w:ilvl="4" w:tplc="04090019" w:tentative="1">
      <w:start w:val="1"/>
      <w:numFmt w:val="lowerLetter"/>
      <w:lvlText w:val="%5."/>
      <w:lvlJc w:val="left"/>
      <w:pPr>
        <w:ind w:left="3415" w:hanging="360"/>
      </w:pPr>
    </w:lvl>
    <w:lvl w:ilvl="5" w:tplc="0409001B" w:tentative="1">
      <w:start w:val="1"/>
      <w:numFmt w:val="lowerRoman"/>
      <w:lvlText w:val="%6."/>
      <w:lvlJc w:val="right"/>
      <w:pPr>
        <w:ind w:left="4135" w:hanging="180"/>
      </w:pPr>
    </w:lvl>
    <w:lvl w:ilvl="6" w:tplc="0409000F" w:tentative="1">
      <w:start w:val="1"/>
      <w:numFmt w:val="decimal"/>
      <w:lvlText w:val="%7."/>
      <w:lvlJc w:val="left"/>
      <w:pPr>
        <w:ind w:left="4855" w:hanging="360"/>
      </w:pPr>
    </w:lvl>
    <w:lvl w:ilvl="7" w:tplc="04090019" w:tentative="1">
      <w:start w:val="1"/>
      <w:numFmt w:val="lowerLetter"/>
      <w:lvlText w:val="%8."/>
      <w:lvlJc w:val="left"/>
      <w:pPr>
        <w:ind w:left="5575" w:hanging="360"/>
      </w:pPr>
    </w:lvl>
    <w:lvl w:ilvl="8" w:tplc="0409001B" w:tentative="1">
      <w:start w:val="1"/>
      <w:numFmt w:val="lowerRoman"/>
      <w:lvlText w:val="%9."/>
      <w:lvlJc w:val="right"/>
      <w:pPr>
        <w:ind w:left="6295" w:hanging="180"/>
      </w:pPr>
    </w:lvl>
  </w:abstractNum>
  <w:abstractNum w:abstractNumId="29">
    <w:nsid w:val="4BAF479E"/>
    <w:multiLevelType w:val="multilevel"/>
    <w:tmpl w:val="54BE5CC2"/>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680"/>
        </w:tabs>
        <w:ind w:left="680"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0">
    <w:nsid w:val="4E635FF5"/>
    <w:multiLevelType w:val="multilevel"/>
    <w:tmpl w:val="2CDC557A"/>
    <w:lvl w:ilvl="0">
      <w:start w:val="8"/>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31">
    <w:nsid w:val="4EBE25F0"/>
    <w:multiLevelType w:val="hybridMultilevel"/>
    <w:tmpl w:val="0BDA22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0D00F77"/>
    <w:multiLevelType w:val="multilevel"/>
    <w:tmpl w:val="03449988"/>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53A519C6"/>
    <w:multiLevelType w:val="multilevel"/>
    <w:tmpl w:val="F0A0B80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542148BA"/>
    <w:multiLevelType w:val="multilevel"/>
    <w:tmpl w:val="BD7E09B0"/>
    <w:lvl w:ilvl="0">
      <w:start w:val="1"/>
      <w:numFmt w:val="decimal"/>
      <w:lvlText w:val="%1."/>
      <w:lvlJc w:val="left"/>
      <w:pPr>
        <w:tabs>
          <w:tab w:val="num" w:pos="930"/>
        </w:tabs>
        <w:ind w:left="930" w:hanging="570"/>
      </w:pPr>
      <w:rPr>
        <w:rFonts w:cs="David" w:hint="default"/>
        <w:b w:val="0"/>
        <w:bCs w:val="0"/>
        <w:sz w:val="24"/>
        <w:szCs w:val="24"/>
      </w:rPr>
    </w:lvl>
    <w:lvl w:ilvl="1">
      <w:start w:val="1"/>
      <w:numFmt w:val="decimal"/>
      <w:isLgl/>
      <w:lvlText w:val="%1.%2."/>
      <w:lvlJc w:val="left"/>
      <w:pPr>
        <w:ind w:left="1290" w:hanging="360"/>
      </w:pPr>
      <w:rPr>
        <w:rFonts w:hint="default"/>
        <w:b w:val="0"/>
        <w:bCs w:val="0"/>
      </w:rPr>
    </w:lvl>
    <w:lvl w:ilvl="2">
      <w:start w:val="1"/>
      <w:numFmt w:val="decimal"/>
      <w:isLgl/>
      <w:lvlText w:val="%1.%2.%3."/>
      <w:lvlJc w:val="left"/>
      <w:pPr>
        <w:ind w:left="2220" w:hanging="720"/>
      </w:pPr>
      <w:rPr>
        <w:rFonts w:hint="default"/>
      </w:rPr>
    </w:lvl>
    <w:lvl w:ilvl="3">
      <w:start w:val="1"/>
      <w:numFmt w:val="decimal"/>
      <w:isLgl/>
      <w:lvlText w:val="%1.%2.%3.%4."/>
      <w:lvlJc w:val="left"/>
      <w:pPr>
        <w:ind w:left="2790" w:hanging="72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290" w:hanging="1080"/>
      </w:pPr>
      <w:rPr>
        <w:rFonts w:hint="default"/>
      </w:rPr>
    </w:lvl>
    <w:lvl w:ilvl="6">
      <w:start w:val="1"/>
      <w:numFmt w:val="decimal"/>
      <w:isLgl/>
      <w:lvlText w:val="%1.%2.%3.%4.%5.%6.%7."/>
      <w:lvlJc w:val="left"/>
      <w:pPr>
        <w:ind w:left="5220" w:hanging="1440"/>
      </w:pPr>
      <w:rPr>
        <w:rFonts w:hint="default"/>
      </w:rPr>
    </w:lvl>
    <w:lvl w:ilvl="7">
      <w:start w:val="1"/>
      <w:numFmt w:val="decimal"/>
      <w:isLgl/>
      <w:lvlText w:val="%1.%2.%3.%4.%5.%6.%7.%8."/>
      <w:lvlJc w:val="left"/>
      <w:pPr>
        <w:ind w:left="5790" w:hanging="1440"/>
      </w:pPr>
      <w:rPr>
        <w:rFonts w:hint="default"/>
      </w:rPr>
    </w:lvl>
    <w:lvl w:ilvl="8">
      <w:start w:val="1"/>
      <w:numFmt w:val="decimal"/>
      <w:isLgl/>
      <w:lvlText w:val="%1.%2.%3.%4.%5.%6.%7.%8.%9."/>
      <w:lvlJc w:val="left"/>
      <w:pPr>
        <w:ind w:left="6720" w:hanging="1800"/>
      </w:pPr>
      <w:rPr>
        <w:rFonts w:hint="default"/>
      </w:rPr>
    </w:lvl>
  </w:abstractNum>
  <w:abstractNum w:abstractNumId="35">
    <w:nsid w:val="55666C24"/>
    <w:multiLevelType w:val="hybridMultilevel"/>
    <w:tmpl w:val="C3EEF4A2"/>
    <w:lvl w:ilvl="0" w:tplc="7FA4577C">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6">
    <w:nsid w:val="588C2B81"/>
    <w:multiLevelType w:val="multilevel"/>
    <w:tmpl w:val="3C6C4720"/>
    <w:lvl w:ilvl="0">
      <w:start w:val="4"/>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37">
    <w:nsid w:val="5E7908AB"/>
    <w:multiLevelType w:val="multilevel"/>
    <w:tmpl w:val="8C946CE6"/>
    <w:lvl w:ilvl="0">
      <w:start w:val="9"/>
      <w:numFmt w:val="decimal"/>
      <w:lvlText w:val="%1"/>
      <w:lvlJc w:val="left"/>
      <w:pPr>
        <w:ind w:left="540" w:hanging="540"/>
      </w:pPr>
      <w:rPr>
        <w:rFonts w:hint="default"/>
      </w:rPr>
    </w:lvl>
    <w:lvl w:ilvl="1">
      <w:start w:val="11"/>
      <w:numFmt w:val="decimal"/>
      <w:lvlText w:val="%1.%2"/>
      <w:lvlJc w:val="left"/>
      <w:pPr>
        <w:ind w:left="1475" w:hanging="54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38">
    <w:nsid w:val="605F6854"/>
    <w:multiLevelType w:val="multilevel"/>
    <w:tmpl w:val="809439AC"/>
    <w:lvl w:ilvl="0">
      <w:start w:val="10"/>
      <w:numFmt w:val="decimal"/>
      <w:lvlText w:val="%1"/>
      <w:lvlJc w:val="left"/>
      <w:pPr>
        <w:ind w:left="375" w:hanging="375"/>
      </w:pPr>
      <w:rPr>
        <w:rFonts w:ascii="Arial" w:hAnsi="Arial" w:hint="default"/>
      </w:rPr>
    </w:lvl>
    <w:lvl w:ilvl="1">
      <w:start w:val="1"/>
      <w:numFmt w:val="decimal"/>
      <w:lvlText w:val="%1.%2"/>
      <w:lvlJc w:val="left"/>
      <w:pPr>
        <w:ind w:left="375" w:hanging="375"/>
      </w:pPr>
      <w:rPr>
        <w:rFonts w:ascii="Arial" w:hAnsi="Arial" w:cs="David"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39">
    <w:nsid w:val="639B0B8D"/>
    <w:multiLevelType w:val="multilevel"/>
    <w:tmpl w:val="B2F26D1E"/>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4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B5A3ACB"/>
    <w:multiLevelType w:val="multilevel"/>
    <w:tmpl w:val="37844934"/>
    <w:lvl w:ilvl="0">
      <w:start w:val="1"/>
      <w:numFmt w:val="decimal"/>
      <w:lvlText w:val="%1."/>
      <w:lvlJc w:val="left"/>
      <w:pPr>
        <w:ind w:left="1095" w:hanging="360"/>
      </w:pPr>
      <w:rPr>
        <w:rFonts w:hint="default"/>
      </w:rPr>
    </w:lvl>
    <w:lvl w:ilvl="1">
      <w:start w:val="1"/>
      <w:numFmt w:val="decimal"/>
      <w:isLgl/>
      <w:lvlText w:val="%1.%2"/>
      <w:lvlJc w:val="left"/>
      <w:pPr>
        <w:ind w:left="1455" w:hanging="360"/>
      </w:pPr>
      <w:rPr>
        <w:rFonts w:hint="default"/>
      </w:rPr>
    </w:lvl>
    <w:lvl w:ilvl="2">
      <w:start w:val="1"/>
      <w:numFmt w:val="decimal"/>
      <w:isLgl/>
      <w:lvlText w:val="%1.%2.%3"/>
      <w:lvlJc w:val="left"/>
      <w:pPr>
        <w:ind w:left="2175" w:hanging="720"/>
      </w:pPr>
      <w:rPr>
        <w:rFonts w:hint="default"/>
      </w:rPr>
    </w:lvl>
    <w:lvl w:ilvl="3">
      <w:start w:val="1"/>
      <w:numFmt w:val="decimal"/>
      <w:isLgl/>
      <w:lvlText w:val="%1.%2.%3.%4"/>
      <w:lvlJc w:val="left"/>
      <w:pPr>
        <w:ind w:left="2535" w:hanging="720"/>
      </w:pPr>
      <w:rPr>
        <w:rFonts w:hint="default"/>
      </w:rPr>
    </w:lvl>
    <w:lvl w:ilvl="4">
      <w:start w:val="1"/>
      <w:numFmt w:val="decimal"/>
      <w:isLgl/>
      <w:lvlText w:val="%1.%2.%3.%4.%5"/>
      <w:lvlJc w:val="left"/>
      <w:pPr>
        <w:ind w:left="3255" w:hanging="1080"/>
      </w:pPr>
      <w:rPr>
        <w:rFonts w:hint="default"/>
      </w:rPr>
    </w:lvl>
    <w:lvl w:ilvl="5">
      <w:start w:val="1"/>
      <w:numFmt w:val="decimal"/>
      <w:isLgl/>
      <w:lvlText w:val="%1.%2.%3.%4.%5.%6"/>
      <w:lvlJc w:val="left"/>
      <w:pPr>
        <w:ind w:left="3615" w:hanging="1080"/>
      </w:pPr>
      <w:rPr>
        <w:rFonts w:hint="default"/>
      </w:rPr>
    </w:lvl>
    <w:lvl w:ilvl="6">
      <w:start w:val="1"/>
      <w:numFmt w:val="decimal"/>
      <w:isLgl/>
      <w:lvlText w:val="%1.%2.%3.%4.%5.%6.%7"/>
      <w:lvlJc w:val="left"/>
      <w:pPr>
        <w:ind w:left="4335" w:hanging="1440"/>
      </w:pPr>
      <w:rPr>
        <w:rFonts w:hint="default"/>
      </w:rPr>
    </w:lvl>
    <w:lvl w:ilvl="7">
      <w:start w:val="1"/>
      <w:numFmt w:val="decimal"/>
      <w:isLgl/>
      <w:lvlText w:val="%1.%2.%3.%4.%5.%6.%7.%8"/>
      <w:lvlJc w:val="left"/>
      <w:pPr>
        <w:ind w:left="4695" w:hanging="1440"/>
      </w:pPr>
      <w:rPr>
        <w:rFonts w:hint="default"/>
      </w:rPr>
    </w:lvl>
    <w:lvl w:ilvl="8">
      <w:start w:val="1"/>
      <w:numFmt w:val="decimal"/>
      <w:isLgl/>
      <w:lvlText w:val="%1.%2.%3.%4.%5.%6.%7.%8.%9"/>
      <w:lvlJc w:val="left"/>
      <w:pPr>
        <w:ind w:left="5415" w:hanging="1800"/>
      </w:pPr>
      <w:rPr>
        <w:rFonts w:hint="default"/>
      </w:rPr>
    </w:lvl>
  </w:abstractNum>
  <w:abstractNum w:abstractNumId="42">
    <w:nsid w:val="6E2711E9"/>
    <w:multiLevelType w:val="multilevel"/>
    <w:tmpl w:val="B1C2CB6E"/>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79F03960"/>
    <w:multiLevelType w:val="hybridMultilevel"/>
    <w:tmpl w:val="7E9A7C80"/>
    <w:lvl w:ilvl="0" w:tplc="A14EA760">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4">
    <w:nsid w:val="7EAD7477"/>
    <w:multiLevelType w:val="multilevel"/>
    <w:tmpl w:val="79F8B764"/>
    <w:lvl w:ilvl="0">
      <w:start w:val="8"/>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num w:numId="1">
    <w:abstractNumId w:val="40"/>
  </w:num>
  <w:num w:numId="2">
    <w:abstractNumId w:val="25"/>
  </w:num>
  <w:num w:numId="3">
    <w:abstractNumId w:val="16"/>
  </w:num>
  <w:num w:numId="4">
    <w:abstractNumId w:val="21"/>
  </w:num>
  <w:num w:numId="5">
    <w:abstractNumId w:val="14"/>
  </w:num>
  <w:num w:numId="6">
    <w:abstractNumId w:val="19"/>
  </w:num>
  <w:num w:numId="7">
    <w:abstractNumId w:val="6"/>
  </w:num>
  <w:num w:numId="8">
    <w:abstractNumId w:val="34"/>
  </w:num>
  <w:num w:numId="9">
    <w:abstractNumId w:val="9"/>
  </w:num>
  <w:num w:numId="10">
    <w:abstractNumId w:val="23"/>
  </w:num>
  <w:num w:numId="11">
    <w:abstractNumId w:val="41"/>
  </w:num>
  <w:num w:numId="12">
    <w:abstractNumId w:val="17"/>
  </w:num>
  <w:num w:numId="13">
    <w:abstractNumId w:val="35"/>
  </w:num>
  <w:num w:numId="14">
    <w:abstractNumId w:val="43"/>
  </w:num>
  <w:num w:numId="15">
    <w:abstractNumId w:val="27"/>
  </w:num>
  <w:num w:numId="16">
    <w:abstractNumId w:val="30"/>
  </w:num>
  <w:num w:numId="17">
    <w:abstractNumId w:val="39"/>
  </w:num>
  <w:num w:numId="18">
    <w:abstractNumId w:val="36"/>
  </w:num>
  <w:num w:numId="19">
    <w:abstractNumId w:val="2"/>
  </w:num>
  <w:num w:numId="20">
    <w:abstractNumId w:val="24"/>
  </w:num>
  <w:num w:numId="21">
    <w:abstractNumId w:val="11"/>
  </w:num>
  <w:num w:numId="22">
    <w:abstractNumId w:val="15"/>
  </w:num>
  <w:num w:numId="23">
    <w:abstractNumId w:val="5"/>
  </w:num>
  <w:num w:numId="24">
    <w:abstractNumId w:val="12"/>
  </w:num>
  <w:num w:numId="25">
    <w:abstractNumId w:val="4"/>
  </w:num>
  <w:num w:numId="26">
    <w:abstractNumId w:val="26"/>
  </w:num>
  <w:num w:numId="27">
    <w:abstractNumId w:val="29"/>
  </w:num>
  <w:num w:numId="28">
    <w:abstractNumId w:val="38"/>
  </w:num>
  <w:num w:numId="29">
    <w:abstractNumId w:val="22"/>
  </w:num>
  <w:num w:numId="30">
    <w:abstractNumId w:val="1"/>
  </w:num>
  <w:num w:numId="31">
    <w:abstractNumId w:val="33"/>
  </w:num>
  <w:num w:numId="32">
    <w:abstractNumId w:val="18"/>
  </w:num>
  <w:num w:numId="33">
    <w:abstractNumId w:val="10"/>
  </w:num>
  <w:num w:numId="34">
    <w:abstractNumId w:val="13"/>
  </w:num>
  <w:num w:numId="35">
    <w:abstractNumId w:val="44"/>
  </w:num>
  <w:num w:numId="36">
    <w:abstractNumId w:val="0"/>
  </w:num>
  <w:num w:numId="37">
    <w:abstractNumId w:val="37"/>
  </w:num>
  <w:num w:numId="38">
    <w:abstractNumId w:val="3"/>
  </w:num>
  <w:num w:numId="39">
    <w:abstractNumId w:val="42"/>
  </w:num>
  <w:num w:numId="40">
    <w:abstractNumId w:val="32"/>
  </w:num>
  <w:num w:numId="41">
    <w:abstractNumId w:val="8"/>
  </w:num>
  <w:num w:numId="42">
    <w:abstractNumId w:val="20"/>
  </w:num>
  <w:num w:numId="43">
    <w:abstractNumId w:val="28"/>
  </w:num>
  <w:num w:numId="44">
    <w:abstractNumId w:val="31"/>
  </w:num>
  <w:num w:numId="4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07D2B"/>
    <w:rsid w:val="000210C5"/>
    <w:rsid w:val="00024225"/>
    <w:rsid w:val="00033C4F"/>
    <w:rsid w:val="000434DD"/>
    <w:rsid w:val="00051605"/>
    <w:rsid w:val="00052EBA"/>
    <w:rsid w:val="000555F3"/>
    <w:rsid w:val="00055FEF"/>
    <w:rsid w:val="000614A6"/>
    <w:rsid w:val="00072EB1"/>
    <w:rsid w:val="00072FBE"/>
    <w:rsid w:val="00077BCB"/>
    <w:rsid w:val="00085072"/>
    <w:rsid w:val="000870DE"/>
    <w:rsid w:val="00087373"/>
    <w:rsid w:val="00087A76"/>
    <w:rsid w:val="00090661"/>
    <w:rsid w:val="0009109B"/>
    <w:rsid w:val="000A15B1"/>
    <w:rsid w:val="000A239F"/>
    <w:rsid w:val="000A4337"/>
    <w:rsid w:val="000A4D7C"/>
    <w:rsid w:val="000A57B5"/>
    <w:rsid w:val="000A66F0"/>
    <w:rsid w:val="000C094E"/>
    <w:rsid w:val="000C1A74"/>
    <w:rsid w:val="000C4273"/>
    <w:rsid w:val="000C7A1E"/>
    <w:rsid w:val="000D4394"/>
    <w:rsid w:val="000D4B8F"/>
    <w:rsid w:val="000D6428"/>
    <w:rsid w:val="000D7AAE"/>
    <w:rsid w:val="000E2EEF"/>
    <w:rsid w:val="000E3613"/>
    <w:rsid w:val="000E5709"/>
    <w:rsid w:val="000E70A7"/>
    <w:rsid w:val="000F0871"/>
    <w:rsid w:val="00103166"/>
    <w:rsid w:val="0010624D"/>
    <w:rsid w:val="00110717"/>
    <w:rsid w:val="0012082B"/>
    <w:rsid w:val="001315A8"/>
    <w:rsid w:val="00136896"/>
    <w:rsid w:val="00145BF2"/>
    <w:rsid w:val="00162458"/>
    <w:rsid w:val="0016467D"/>
    <w:rsid w:val="00173835"/>
    <w:rsid w:val="00177639"/>
    <w:rsid w:val="00177EE1"/>
    <w:rsid w:val="001823DE"/>
    <w:rsid w:val="00183EF2"/>
    <w:rsid w:val="00190CA1"/>
    <w:rsid w:val="001913CA"/>
    <w:rsid w:val="00192BCB"/>
    <w:rsid w:val="001968D7"/>
    <w:rsid w:val="001A07DD"/>
    <w:rsid w:val="001A335E"/>
    <w:rsid w:val="001A7283"/>
    <w:rsid w:val="001A78A4"/>
    <w:rsid w:val="001B1A78"/>
    <w:rsid w:val="001B790C"/>
    <w:rsid w:val="001C3CA4"/>
    <w:rsid w:val="001C5ED2"/>
    <w:rsid w:val="001C603D"/>
    <w:rsid w:val="001C6A06"/>
    <w:rsid w:val="001C6C3E"/>
    <w:rsid w:val="001D30A3"/>
    <w:rsid w:val="001D58DA"/>
    <w:rsid w:val="001D620E"/>
    <w:rsid w:val="001D72C2"/>
    <w:rsid w:val="001E0007"/>
    <w:rsid w:val="001E24B1"/>
    <w:rsid w:val="001F65E3"/>
    <w:rsid w:val="00201206"/>
    <w:rsid w:val="00207722"/>
    <w:rsid w:val="0021403B"/>
    <w:rsid w:val="00220330"/>
    <w:rsid w:val="00231BE1"/>
    <w:rsid w:val="00232C22"/>
    <w:rsid w:val="0023481E"/>
    <w:rsid w:val="00236EE5"/>
    <w:rsid w:val="002424B8"/>
    <w:rsid w:val="002428B3"/>
    <w:rsid w:val="002432C3"/>
    <w:rsid w:val="00246E1A"/>
    <w:rsid w:val="00252DE3"/>
    <w:rsid w:val="00253996"/>
    <w:rsid w:val="00253AF8"/>
    <w:rsid w:val="002613F5"/>
    <w:rsid w:val="00274B28"/>
    <w:rsid w:val="00274DD8"/>
    <w:rsid w:val="002771BD"/>
    <w:rsid w:val="00280445"/>
    <w:rsid w:val="00281DC0"/>
    <w:rsid w:val="00287DEB"/>
    <w:rsid w:val="002933D4"/>
    <w:rsid w:val="002A1CFB"/>
    <w:rsid w:val="002A3B20"/>
    <w:rsid w:val="002A5443"/>
    <w:rsid w:val="002B140C"/>
    <w:rsid w:val="002C2386"/>
    <w:rsid w:val="002C4DBA"/>
    <w:rsid w:val="002C77AF"/>
    <w:rsid w:val="002D44C4"/>
    <w:rsid w:val="002D56CD"/>
    <w:rsid w:val="002E1A44"/>
    <w:rsid w:val="002E4684"/>
    <w:rsid w:val="002E5993"/>
    <w:rsid w:val="002F0360"/>
    <w:rsid w:val="002F0FF6"/>
    <w:rsid w:val="002F1213"/>
    <w:rsid w:val="002F408F"/>
    <w:rsid w:val="00314315"/>
    <w:rsid w:val="00314D79"/>
    <w:rsid w:val="00316904"/>
    <w:rsid w:val="00320E69"/>
    <w:rsid w:val="00321289"/>
    <w:rsid w:val="003213B4"/>
    <w:rsid w:val="00323625"/>
    <w:rsid w:val="003248E9"/>
    <w:rsid w:val="00325E51"/>
    <w:rsid w:val="00326E29"/>
    <w:rsid w:val="003309BD"/>
    <w:rsid w:val="003319E9"/>
    <w:rsid w:val="00331C4A"/>
    <w:rsid w:val="00331F05"/>
    <w:rsid w:val="00332757"/>
    <w:rsid w:val="00333760"/>
    <w:rsid w:val="00334EBC"/>
    <w:rsid w:val="00341DB3"/>
    <w:rsid w:val="00351497"/>
    <w:rsid w:val="00351C43"/>
    <w:rsid w:val="0035777A"/>
    <w:rsid w:val="00363701"/>
    <w:rsid w:val="0036535A"/>
    <w:rsid w:val="00365DFF"/>
    <w:rsid w:val="003749C4"/>
    <w:rsid w:val="00382A15"/>
    <w:rsid w:val="00391D9A"/>
    <w:rsid w:val="00397B93"/>
    <w:rsid w:val="003A0F2C"/>
    <w:rsid w:val="003A204A"/>
    <w:rsid w:val="003A27FB"/>
    <w:rsid w:val="003B1D8D"/>
    <w:rsid w:val="003B56D5"/>
    <w:rsid w:val="003B7019"/>
    <w:rsid w:val="003C047E"/>
    <w:rsid w:val="003C4EDA"/>
    <w:rsid w:val="003D0080"/>
    <w:rsid w:val="003D5918"/>
    <w:rsid w:val="003D7DF2"/>
    <w:rsid w:val="003E38A2"/>
    <w:rsid w:val="003E505C"/>
    <w:rsid w:val="003E5CBD"/>
    <w:rsid w:val="003F6679"/>
    <w:rsid w:val="00401DE1"/>
    <w:rsid w:val="00405FD2"/>
    <w:rsid w:val="00411587"/>
    <w:rsid w:val="0041272D"/>
    <w:rsid w:val="004132C8"/>
    <w:rsid w:val="00423CFB"/>
    <w:rsid w:val="00431EE8"/>
    <w:rsid w:val="00434257"/>
    <w:rsid w:val="00434991"/>
    <w:rsid w:val="004477B0"/>
    <w:rsid w:val="004523AA"/>
    <w:rsid w:val="00453897"/>
    <w:rsid w:val="004662F8"/>
    <w:rsid w:val="00473064"/>
    <w:rsid w:val="00483AFB"/>
    <w:rsid w:val="004968C7"/>
    <w:rsid w:val="004A094B"/>
    <w:rsid w:val="004A1FEC"/>
    <w:rsid w:val="004A5D06"/>
    <w:rsid w:val="004A776C"/>
    <w:rsid w:val="004B0BF0"/>
    <w:rsid w:val="004B27F3"/>
    <w:rsid w:val="004B487D"/>
    <w:rsid w:val="004B57CB"/>
    <w:rsid w:val="004C6270"/>
    <w:rsid w:val="004D1B48"/>
    <w:rsid w:val="004E4CAE"/>
    <w:rsid w:val="004E69FF"/>
    <w:rsid w:val="004E727C"/>
    <w:rsid w:val="00500BF2"/>
    <w:rsid w:val="00500E5F"/>
    <w:rsid w:val="005058CA"/>
    <w:rsid w:val="005075FA"/>
    <w:rsid w:val="00511292"/>
    <w:rsid w:val="00520C11"/>
    <w:rsid w:val="005222F8"/>
    <w:rsid w:val="00532FE4"/>
    <w:rsid w:val="00537324"/>
    <w:rsid w:val="005432E9"/>
    <w:rsid w:val="0055205C"/>
    <w:rsid w:val="00553E3B"/>
    <w:rsid w:val="00560BAD"/>
    <w:rsid w:val="00577255"/>
    <w:rsid w:val="00595450"/>
    <w:rsid w:val="00595B4D"/>
    <w:rsid w:val="005A4C8B"/>
    <w:rsid w:val="005A78FC"/>
    <w:rsid w:val="005B1E89"/>
    <w:rsid w:val="005C66D8"/>
    <w:rsid w:val="005C7CC3"/>
    <w:rsid w:val="005D1438"/>
    <w:rsid w:val="005D1D72"/>
    <w:rsid w:val="005D2E12"/>
    <w:rsid w:val="005D74C5"/>
    <w:rsid w:val="005E1326"/>
    <w:rsid w:val="005E50A2"/>
    <w:rsid w:val="005F0424"/>
    <w:rsid w:val="005F14E9"/>
    <w:rsid w:val="005F1DD5"/>
    <w:rsid w:val="005F6BC5"/>
    <w:rsid w:val="005F7969"/>
    <w:rsid w:val="00614DD3"/>
    <w:rsid w:val="00615C34"/>
    <w:rsid w:val="00620495"/>
    <w:rsid w:val="00626B69"/>
    <w:rsid w:val="00627140"/>
    <w:rsid w:val="00627FE1"/>
    <w:rsid w:val="00643629"/>
    <w:rsid w:val="00652F32"/>
    <w:rsid w:val="00654294"/>
    <w:rsid w:val="00661599"/>
    <w:rsid w:val="006642BB"/>
    <w:rsid w:val="00666236"/>
    <w:rsid w:val="00674CDA"/>
    <w:rsid w:val="006769D7"/>
    <w:rsid w:val="00686721"/>
    <w:rsid w:val="006917B5"/>
    <w:rsid w:val="00692A41"/>
    <w:rsid w:val="006932E8"/>
    <w:rsid w:val="006935EF"/>
    <w:rsid w:val="00697C3B"/>
    <w:rsid w:val="006A71CB"/>
    <w:rsid w:val="006B329F"/>
    <w:rsid w:val="006B547C"/>
    <w:rsid w:val="006B7CDA"/>
    <w:rsid w:val="006B7E19"/>
    <w:rsid w:val="006C35EB"/>
    <w:rsid w:val="006C3FDF"/>
    <w:rsid w:val="006D13E1"/>
    <w:rsid w:val="006D4729"/>
    <w:rsid w:val="006D69A9"/>
    <w:rsid w:val="006E3B22"/>
    <w:rsid w:val="006E47FF"/>
    <w:rsid w:val="006F07D0"/>
    <w:rsid w:val="00700047"/>
    <w:rsid w:val="007018AC"/>
    <w:rsid w:val="00705E7F"/>
    <w:rsid w:val="00712572"/>
    <w:rsid w:val="007132AD"/>
    <w:rsid w:val="0071521D"/>
    <w:rsid w:val="007167E7"/>
    <w:rsid w:val="00721B55"/>
    <w:rsid w:val="00723858"/>
    <w:rsid w:val="007335B4"/>
    <w:rsid w:val="00741C5E"/>
    <w:rsid w:val="00742B4F"/>
    <w:rsid w:val="00744730"/>
    <w:rsid w:val="00745AF4"/>
    <w:rsid w:val="00751DF0"/>
    <w:rsid w:val="007634B5"/>
    <w:rsid w:val="007654F5"/>
    <w:rsid w:val="0076623C"/>
    <w:rsid w:val="0076747B"/>
    <w:rsid w:val="0077460F"/>
    <w:rsid w:val="007763BB"/>
    <w:rsid w:val="0078139C"/>
    <w:rsid w:val="007923FC"/>
    <w:rsid w:val="00792D60"/>
    <w:rsid w:val="007939BF"/>
    <w:rsid w:val="00797E84"/>
    <w:rsid w:val="007A7118"/>
    <w:rsid w:val="007B030E"/>
    <w:rsid w:val="007C6835"/>
    <w:rsid w:val="007C778B"/>
    <w:rsid w:val="007D24DA"/>
    <w:rsid w:val="007D3022"/>
    <w:rsid w:val="007D3AA1"/>
    <w:rsid w:val="007E2138"/>
    <w:rsid w:val="007E2993"/>
    <w:rsid w:val="00801D2C"/>
    <w:rsid w:val="00803A49"/>
    <w:rsid w:val="00807A71"/>
    <w:rsid w:val="00814AE5"/>
    <w:rsid w:val="008211D4"/>
    <w:rsid w:val="00825F29"/>
    <w:rsid w:val="00832D52"/>
    <w:rsid w:val="00851127"/>
    <w:rsid w:val="008522DF"/>
    <w:rsid w:val="00857244"/>
    <w:rsid w:val="00865FD4"/>
    <w:rsid w:val="00867EDC"/>
    <w:rsid w:val="00871314"/>
    <w:rsid w:val="008715AF"/>
    <w:rsid w:val="00875A28"/>
    <w:rsid w:val="0088315A"/>
    <w:rsid w:val="008930F8"/>
    <w:rsid w:val="008A0DED"/>
    <w:rsid w:val="008B6E09"/>
    <w:rsid w:val="008C25C1"/>
    <w:rsid w:val="008C4E47"/>
    <w:rsid w:val="008D0294"/>
    <w:rsid w:val="008D36FA"/>
    <w:rsid w:val="008E0E66"/>
    <w:rsid w:val="008E1C59"/>
    <w:rsid w:val="008E2387"/>
    <w:rsid w:val="008F2239"/>
    <w:rsid w:val="008F7571"/>
    <w:rsid w:val="00903047"/>
    <w:rsid w:val="00903FFC"/>
    <w:rsid w:val="0091094C"/>
    <w:rsid w:val="009123F0"/>
    <w:rsid w:val="00922B61"/>
    <w:rsid w:val="00922DB7"/>
    <w:rsid w:val="00927D70"/>
    <w:rsid w:val="00930D42"/>
    <w:rsid w:val="00930DA8"/>
    <w:rsid w:val="0096183A"/>
    <w:rsid w:val="009705BE"/>
    <w:rsid w:val="009725A0"/>
    <w:rsid w:val="00974917"/>
    <w:rsid w:val="00975A0A"/>
    <w:rsid w:val="009831E2"/>
    <w:rsid w:val="00990568"/>
    <w:rsid w:val="00992CC1"/>
    <w:rsid w:val="00995089"/>
    <w:rsid w:val="00995ED4"/>
    <w:rsid w:val="009A0E2D"/>
    <w:rsid w:val="009B6C4E"/>
    <w:rsid w:val="009C0E7C"/>
    <w:rsid w:val="009C416A"/>
    <w:rsid w:val="009D1DE0"/>
    <w:rsid w:val="009E1B5B"/>
    <w:rsid w:val="009E52E1"/>
    <w:rsid w:val="009E707B"/>
    <w:rsid w:val="009E7983"/>
    <w:rsid w:val="00A12850"/>
    <w:rsid w:val="00A204E2"/>
    <w:rsid w:val="00A27E78"/>
    <w:rsid w:val="00A31275"/>
    <w:rsid w:val="00A33160"/>
    <w:rsid w:val="00A33630"/>
    <w:rsid w:val="00A33FB2"/>
    <w:rsid w:val="00A47F4D"/>
    <w:rsid w:val="00A5247A"/>
    <w:rsid w:val="00A579DA"/>
    <w:rsid w:val="00A62F75"/>
    <w:rsid w:val="00A64169"/>
    <w:rsid w:val="00A64296"/>
    <w:rsid w:val="00A71CE3"/>
    <w:rsid w:val="00A736F2"/>
    <w:rsid w:val="00A767D6"/>
    <w:rsid w:val="00A776E3"/>
    <w:rsid w:val="00A81EDC"/>
    <w:rsid w:val="00A8665C"/>
    <w:rsid w:val="00A87DF5"/>
    <w:rsid w:val="00A90D72"/>
    <w:rsid w:val="00A96BB8"/>
    <w:rsid w:val="00A96E82"/>
    <w:rsid w:val="00AA4435"/>
    <w:rsid w:val="00AA500A"/>
    <w:rsid w:val="00AB0A88"/>
    <w:rsid w:val="00AB254E"/>
    <w:rsid w:val="00AB38E1"/>
    <w:rsid w:val="00AB75B8"/>
    <w:rsid w:val="00AC0CDE"/>
    <w:rsid w:val="00AC7EDE"/>
    <w:rsid w:val="00AD3E11"/>
    <w:rsid w:val="00AE00E5"/>
    <w:rsid w:val="00AE12D4"/>
    <w:rsid w:val="00AE12F3"/>
    <w:rsid w:val="00AE28D9"/>
    <w:rsid w:val="00AE36E2"/>
    <w:rsid w:val="00AF0619"/>
    <w:rsid w:val="00AF65DC"/>
    <w:rsid w:val="00B05717"/>
    <w:rsid w:val="00B0645A"/>
    <w:rsid w:val="00B17654"/>
    <w:rsid w:val="00B24440"/>
    <w:rsid w:val="00B25D03"/>
    <w:rsid w:val="00B27AC8"/>
    <w:rsid w:val="00B30B9E"/>
    <w:rsid w:val="00B32BB9"/>
    <w:rsid w:val="00B33667"/>
    <w:rsid w:val="00B43283"/>
    <w:rsid w:val="00B62A5D"/>
    <w:rsid w:val="00B67EE2"/>
    <w:rsid w:val="00B75A77"/>
    <w:rsid w:val="00B82178"/>
    <w:rsid w:val="00B823E6"/>
    <w:rsid w:val="00B83DF1"/>
    <w:rsid w:val="00B87CC9"/>
    <w:rsid w:val="00B9470B"/>
    <w:rsid w:val="00BA0E73"/>
    <w:rsid w:val="00BA7693"/>
    <w:rsid w:val="00BB0B1D"/>
    <w:rsid w:val="00BB30BE"/>
    <w:rsid w:val="00BC073E"/>
    <w:rsid w:val="00BC19E2"/>
    <w:rsid w:val="00BD0921"/>
    <w:rsid w:val="00BD53DF"/>
    <w:rsid w:val="00BE06B6"/>
    <w:rsid w:val="00BE617E"/>
    <w:rsid w:val="00BE6428"/>
    <w:rsid w:val="00BF34D1"/>
    <w:rsid w:val="00BF4955"/>
    <w:rsid w:val="00BF5D4F"/>
    <w:rsid w:val="00BF5F2E"/>
    <w:rsid w:val="00C06B1F"/>
    <w:rsid w:val="00C11818"/>
    <w:rsid w:val="00C226DB"/>
    <w:rsid w:val="00C24796"/>
    <w:rsid w:val="00C36BE3"/>
    <w:rsid w:val="00C45FF7"/>
    <w:rsid w:val="00C5350F"/>
    <w:rsid w:val="00C60616"/>
    <w:rsid w:val="00C618C3"/>
    <w:rsid w:val="00C625F8"/>
    <w:rsid w:val="00C62BF8"/>
    <w:rsid w:val="00C65605"/>
    <w:rsid w:val="00C7119F"/>
    <w:rsid w:val="00C71A6C"/>
    <w:rsid w:val="00C73199"/>
    <w:rsid w:val="00C7594F"/>
    <w:rsid w:val="00C76630"/>
    <w:rsid w:val="00C90C2C"/>
    <w:rsid w:val="00C917F6"/>
    <w:rsid w:val="00C968D2"/>
    <w:rsid w:val="00C977B8"/>
    <w:rsid w:val="00CA290B"/>
    <w:rsid w:val="00CA5705"/>
    <w:rsid w:val="00CA64C0"/>
    <w:rsid w:val="00CB71A6"/>
    <w:rsid w:val="00CC57DD"/>
    <w:rsid w:val="00CE1125"/>
    <w:rsid w:val="00CE7287"/>
    <w:rsid w:val="00CF2092"/>
    <w:rsid w:val="00CF5F11"/>
    <w:rsid w:val="00D00C52"/>
    <w:rsid w:val="00D0464D"/>
    <w:rsid w:val="00D1081C"/>
    <w:rsid w:val="00D13EBE"/>
    <w:rsid w:val="00D161FB"/>
    <w:rsid w:val="00D16C0F"/>
    <w:rsid w:val="00D232ED"/>
    <w:rsid w:val="00D26057"/>
    <w:rsid w:val="00D36075"/>
    <w:rsid w:val="00D37D2C"/>
    <w:rsid w:val="00D42207"/>
    <w:rsid w:val="00D431BF"/>
    <w:rsid w:val="00D43441"/>
    <w:rsid w:val="00D43816"/>
    <w:rsid w:val="00D44E9B"/>
    <w:rsid w:val="00D50BBE"/>
    <w:rsid w:val="00D608F9"/>
    <w:rsid w:val="00D71799"/>
    <w:rsid w:val="00D720A7"/>
    <w:rsid w:val="00D74158"/>
    <w:rsid w:val="00D8623F"/>
    <w:rsid w:val="00D95395"/>
    <w:rsid w:val="00D95F07"/>
    <w:rsid w:val="00D97721"/>
    <w:rsid w:val="00DA24F2"/>
    <w:rsid w:val="00DA6817"/>
    <w:rsid w:val="00DB1A5B"/>
    <w:rsid w:val="00DB4087"/>
    <w:rsid w:val="00DB4A99"/>
    <w:rsid w:val="00DB56FD"/>
    <w:rsid w:val="00DB63A4"/>
    <w:rsid w:val="00DC35C7"/>
    <w:rsid w:val="00DC45F3"/>
    <w:rsid w:val="00DC6D87"/>
    <w:rsid w:val="00DE20D5"/>
    <w:rsid w:val="00DE4164"/>
    <w:rsid w:val="00DE55CA"/>
    <w:rsid w:val="00DE6A5E"/>
    <w:rsid w:val="00DF2D4D"/>
    <w:rsid w:val="00DF345A"/>
    <w:rsid w:val="00DF4DD7"/>
    <w:rsid w:val="00DF5A54"/>
    <w:rsid w:val="00DF6C70"/>
    <w:rsid w:val="00DF7899"/>
    <w:rsid w:val="00E066A0"/>
    <w:rsid w:val="00E07A11"/>
    <w:rsid w:val="00E1001A"/>
    <w:rsid w:val="00E14FCD"/>
    <w:rsid w:val="00E15879"/>
    <w:rsid w:val="00E172CE"/>
    <w:rsid w:val="00E27686"/>
    <w:rsid w:val="00E30537"/>
    <w:rsid w:val="00E319AD"/>
    <w:rsid w:val="00E3238A"/>
    <w:rsid w:val="00E32802"/>
    <w:rsid w:val="00E34CCC"/>
    <w:rsid w:val="00E519B7"/>
    <w:rsid w:val="00E52884"/>
    <w:rsid w:val="00E55610"/>
    <w:rsid w:val="00E67CEF"/>
    <w:rsid w:val="00E83EAE"/>
    <w:rsid w:val="00E86708"/>
    <w:rsid w:val="00E879B8"/>
    <w:rsid w:val="00E90E9F"/>
    <w:rsid w:val="00E9404D"/>
    <w:rsid w:val="00E9711C"/>
    <w:rsid w:val="00EA2EAD"/>
    <w:rsid w:val="00EA37FF"/>
    <w:rsid w:val="00EA52C7"/>
    <w:rsid w:val="00EC0180"/>
    <w:rsid w:val="00EC3475"/>
    <w:rsid w:val="00ED0B00"/>
    <w:rsid w:val="00ED2654"/>
    <w:rsid w:val="00ED2C65"/>
    <w:rsid w:val="00ED34E6"/>
    <w:rsid w:val="00ED3C44"/>
    <w:rsid w:val="00ED70B0"/>
    <w:rsid w:val="00EF0FE5"/>
    <w:rsid w:val="00EF477D"/>
    <w:rsid w:val="00EF51AA"/>
    <w:rsid w:val="00EF5791"/>
    <w:rsid w:val="00EF7C89"/>
    <w:rsid w:val="00F00652"/>
    <w:rsid w:val="00F03976"/>
    <w:rsid w:val="00F03C78"/>
    <w:rsid w:val="00F0749F"/>
    <w:rsid w:val="00F103B8"/>
    <w:rsid w:val="00F1555C"/>
    <w:rsid w:val="00F21305"/>
    <w:rsid w:val="00F223B5"/>
    <w:rsid w:val="00F26DA8"/>
    <w:rsid w:val="00F30DC9"/>
    <w:rsid w:val="00F32F2F"/>
    <w:rsid w:val="00F332AE"/>
    <w:rsid w:val="00F45829"/>
    <w:rsid w:val="00F50AB1"/>
    <w:rsid w:val="00F51D8D"/>
    <w:rsid w:val="00F53FEF"/>
    <w:rsid w:val="00F573F1"/>
    <w:rsid w:val="00F60448"/>
    <w:rsid w:val="00F620BB"/>
    <w:rsid w:val="00F65CF1"/>
    <w:rsid w:val="00F66970"/>
    <w:rsid w:val="00F67835"/>
    <w:rsid w:val="00F706AD"/>
    <w:rsid w:val="00F707E5"/>
    <w:rsid w:val="00F74D9E"/>
    <w:rsid w:val="00F821D9"/>
    <w:rsid w:val="00F829FB"/>
    <w:rsid w:val="00F91EE9"/>
    <w:rsid w:val="00F94719"/>
    <w:rsid w:val="00F95122"/>
    <w:rsid w:val="00F97503"/>
    <w:rsid w:val="00FA1DC3"/>
    <w:rsid w:val="00FA21E1"/>
    <w:rsid w:val="00FA443F"/>
    <w:rsid w:val="00FA7485"/>
    <w:rsid w:val="00FB568C"/>
    <w:rsid w:val="00FC1174"/>
    <w:rsid w:val="00FC1D68"/>
    <w:rsid w:val="00FC6271"/>
    <w:rsid w:val="00FD1B6D"/>
    <w:rsid w:val="00FE011D"/>
    <w:rsid w:val="00FE74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07A11"/>
    <w:pPr>
      <w:bidi/>
    </w:pPr>
    <w:rPr>
      <w:sz w:val="24"/>
      <w:szCs w:val="24"/>
      <w:lang w:eastAsia="he-IL"/>
    </w:rPr>
  </w:style>
  <w:style w:type="paragraph" w:styleId="8">
    <w:name w:val="heading 8"/>
    <w:basedOn w:val="a"/>
    <w:next w:val="a"/>
    <w:link w:val="80"/>
    <w:qFormat/>
    <w:rsid w:val="00F03976"/>
    <w:pPr>
      <w:keepNext/>
      <w:numPr>
        <w:numId w:val="6"/>
      </w:numPr>
      <w:spacing w:line="360" w:lineRule="auto"/>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customStyle="1" w:styleId="Char">
    <w:name w:val="Char תו תו"/>
    <w:basedOn w:val="a"/>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b">
    <w:name w:val="List Paragraph"/>
    <w:basedOn w:val="a"/>
    <w:link w:val="ac"/>
    <w:uiPriority w:val="34"/>
    <w:qFormat/>
    <w:rsid w:val="00D13EBE"/>
    <w:pPr>
      <w:ind w:left="720"/>
      <w:contextualSpacing/>
    </w:pPr>
  </w:style>
  <w:style w:type="character" w:customStyle="1" w:styleId="80">
    <w:name w:val="כותרת 8 תו"/>
    <w:basedOn w:val="a0"/>
    <w:link w:val="8"/>
    <w:rsid w:val="00F03976"/>
    <w:rPr>
      <w:rFonts w:cs="David"/>
      <w:b/>
      <w:bCs/>
      <w:szCs w:val="32"/>
      <w:lang w:eastAsia="he-IL"/>
    </w:rPr>
  </w:style>
  <w:style w:type="paragraph" w:styleId="ad">
    <w:name w:val="Block Text"/>
    <w:basedOn w:val="a"/>
    <w:rsid w:val="00500BF2"/>
    <w:pPr>
      <w:ind w:left="567" w:hanging="567"/>
      <w:jc w:val="both"/>
    </w:pPr>
    <w:rPr>
      <w:rFonts w:cs="David"/>
      <w:sz w:val="20"/>
    </w:rPr>
  </w:style>
  <w:style w:type="paragraph" w:styleId="NormalWeb">
    <w:name w:val="Normal (Web)"/>
    <w:basedOn w:val="a"/>
    <w:uiPriority w:val="99"/>
    <w:unhideWhenUsed/>
    <w:rsid w:val="00825F29"/>
    <w:pPr>
      <w:bidi w:val="0"/>
      <w:spacing w:before="100" w:beforeAutospacing="1" w:after="100" w:afterAutospacing="1"/>
    </w:pPr>
    <w:rPr>
      <w:rFonts w:eastAsiaTheme="minorEastAsia"/>
      <w:lang w:eastAsia="en-US"/>
    </w:rPr>
  </w:style>
  <w:style w:type="character" w:customStyle="1" w:styleId="ac">
    <w:name w:val="פיסקת רשימה תו"/>
    <w:link w:val="ab"/>
    <w:uiPriority w:val="34"/>
    <w:rsid w:val="006D4729"/>
    <w:rPr>
      <w:sz w:val="24"/>
      <w:szCs w:val="24"/>
      <w:lang w:eastAsia="he-IL"/>
    </w:rPr>
  </w:style>
  <w:style w:type="character" w:styleId="ae">
    <w:name w:val="annotation reference"/>
    <w:basedOn w:val="a0"/>
    <w:rsid w:val="00326E29"/>
    <w:rPr>
      <w:sz w:val="16"/>
      <w:szCs w:val="16"/>
    </w:rPr>
  </w:style>
  <w:style w:type="paragraph" w:styleId="af">
    <w:name w:val="annotation text"/>
    <w:basedOn w:val="a"/>
    <w:link w:val="af0"/>
    <w:rsid w:val="00326E29"/>
    <w:rPr>
      <w:sz w:val="20"/>
      <w:szCs w:val="20"/>
    </w:rPr>
  </w:style>
  <w:style w:type="character" w:customStyle="1" w:styleId="af0">
    <w:name w:val="טקסט הערה תו"/>
    <w:basedOn w:val="a0"/>
    <w:link w:val="af"/>
    <w:rsid w:val="00326E29"/>
    <w:rPr>
      <w:lang w:eastAsia="he-IL"/>
    </w:rPr>
  </w:style>
  <w:style w:type="paragraph" w:styleId="af1">
    <w:name w:val="annotation subject"/>
    <w:basedOn w:val="af"/>
    <w:next w:val="af"/>
    <w:link w:val="af2"/>
    <w:rsid w:val="00326E29"/>
    <w:rPr>
      <w:b/>
      <w:bCs/>
    </w:rPr>
  </w:style>
  <w:style w:type="character" w:customStyle="1" w:styleId="af2">
    <w:name w:val="נושא הערה תו"/>
    <w:basedOn w:val="af0"/>
    <w:link w:val="af1"/>
    <w:rsid w:val="00326E29"/>
    <w:rPr>
      <w:b/>
      <w:bCs/>
      <w:lang w:eastAsia="he-IL"/>
    </w:rPr>
  </w:style>
  <w:style w:type="paragraph" w:customStyle="1" w:styleId="10">
    <w:name w:val="1"/>
    <w:basedOn w:val="a"/>
    <w:next w:val="af3"/>
    <w:qFormat/>
    <w:rsid w:val="00246E1A"/>
    <w:pPr>
      <w:jc w:val="center"/>
    </w:pPr>
    <w:rPr>
      <w:rFonts w:cs="David"/>
      <w:b/>
      <w:bCs/>
      <w:noProof/>
      <w:sz w:val="20"/>
    </w:rPr>
  </w:style>
  <w:style w:type="paragraph" w:styleId="af3">
    <w:name w:val="Title"/>
    <w:basedOn w:val="a"/>
    <w:next w:val="a"/>
    <w:link w:val="af4"/>
    <w:qFormat/>
    <w:rsid w:val="001D58D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4">
    <w:name w:val="כותרת טקסט תו"/>
    <w:basedOn w:val="a0"/>
    <w:link w:val="af3"/>
    <w:rsid w:val="001D58DA"/>
    <w:rPr>
      <w:rFonts w:asciiTheme="majorHAnsi" w:eastAsiaTheme="majorEastAsia" w:hAnsiTheme="majorHAnsi" w:cstheme="majorBidi"/>
      <w:color w:val="17365D" w:themeColor="text2" w:themeShade="BF"/>
      <w:spacing w:val="5"/>
      <w:kern w:val="28"/>
      <w:sz w:val="52"/>
      <w:szCs w:val="52"/>
      <w:lang w:eastAsia="he-IL"/>
    </w:rPr>
  </w:style>
  <w:style w:type="character" w:styleId="Hyperlink">
    <w:name w:val="Hyperlink"/>
    <w:basedOn w:val="a0"/>
    <w:rsid w:val="00AE12D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07A11"/>
    <w:pPr>
      <w:bidi/>
    </w:pPr>
    <w:rPr>
      <w:sz w:val="24"/>
      <w:szCs w:val="24"/>
      <w:lang w:eastAsia="he-IL"/>
    </w:rPr>
  </w:style>
  <w:style w:type="paragraph" w:styleId="8">
    <w:name w:val="heading 8"/>
    <w:basedOn w:val="a"/>
    <w:next w:val="a"/>
    <w:link w:val="80"/>
    <w:qFormat/>
    <w:rsid w:val="00F03976"/>
    <w:pPr>
      <w:keepNext/>
      <w:numPr>
        <w:numId w:val="6"/>
      </w:numPr>
      <w:spacing w:line="360" w:lineRule="auto"/>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customStyle="1" w:styleId="Char">
    <w:name w:val="Char תו תו"/>
    <w:basedOn w:val="a"/>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b">
    <w:name w:val="List Paragraph"/>
    <w:basedOn w:val="a"/>
    <w:link w:val="ac"/>
    <w:uiPriority w:val="34"/>
    <w:qFormat/>
    <w:rsid w:val="00D13EBE"/>
    <w:pPr>
      <w:ind w:left="720"/>
      <w:contextualSpacing/>
    </w:pPr>
  </w:style>
  <w:style w:type="character" w:customStyle="1" w:styleId="80">
    <w:name w:val="כותרת 8 תו"/>
    <w:basedOn w:val="a0"/>
    <w:link w:val="8"/>
    <w:rsid w:val="00F03976"/>
    <w:rPr>
      <w:rFonts w:cs="David"/>
      <w:b/>
      <w:bCs/>
      <w:szCs w:val="32"/>
      <w:lang w:eastAsia="he-IL"/>
    </w:rPr>
  </w:style>
  <w:style w:type="paragraph" w:styleId="ad">
    <w:name w:val="Block Text"/>
    <w:basedOn w:val="a"/>
    <w:rsid w:val="00500BF2"/>
    <w:pPr>
      <w:ind w:left="567" w:hanging="567"/>
      <w:jc w:val="both"/>
    </w:pPr>
    <w:rPr>
      <w:rFonts w:cs="David"/>
      <w:sz w:val="20"/>
    </w:rPr>
  </w:style>
  <w:style w:type="paragraph" w:styleId="NormalWeb">
    <w:name w:val="Normal (Web)"/>
    <w:basedOn w:val="a"/>
    <w:uiPriority w:val="99"/>
    <w:unhideWhenUsed/>
    <w:rsid w:val="00825F29"/>
    <w:pPr>
      <w:bidi w:val="0"/>
      <w:spacing w:before="100" w:beforeAutospacing="1" w:after="100" w:afterAutospacing="1"/>
    </w:pPr>
    <w:rPr>
      <w:rFonts w:eastAsiaTheme="minorEastAsia"/>
      <w:lang w:eastAsia="en-US"/>
    </w:rPr>
  </w:style>
  <w:style w:type="character" w:customStyle="1" w:styleId="ac">
    <w:name w:val="פיסקת רשימה תו"/>
    <w:link w:val="ab"/>
    <w:uiPriority w:val="34"/>
    <w:rsid w:val="006D4729"/>
    <w:rPr>
      <w:sz w:val="24"/>
      <w:szCs w:val="24"/>
      <w:lang w:eastAsia="he-IL"/>
    </w:rPr>
  </w:style>
  <w:style w:type="character" w:styleId="ae">
    <w:name w:val="annotation reference"/>
    <w:basedOn w:val="a0"/>
    <w:rsid w:val="00326E29"/>
    <w:rPr>
      <w:sz w:val="16"/>
      <w:szCs w:val="16"/>
    </w:rPr>
  </w:style>
  <w:style w:type="paragraph" w:styleId="af">
    <w:name w:val="annotation text"/>
    <w:basedOn w:val="a"/>
    <w:link w:val="af0"/>
    <w:rsid w:val="00326E29"/>
    <w:rPr>
      <w:sz w:val="20"/>
      <w:szCs w:val="20"/>
    </w:rPr>
  </w:style>
  <w:style w:type="character" w:customStyle="1" w:styleId="af0">
    <w:name w:val="טקסט הערה תו"/>
    <w:basedOn w:val="a0"/>
    <w:link w:val="af"/>
    <w:rsid w:val="00326E29"/>
    <w:rPr>
      <w:lang w:eastAsia="he-IL"/>
    </w:rPr>
  </w:style>
  <w:style w:type="paragraph" w:styleId="af1">
    <w:name w:val="annotation subject"/>
    <w:basedOn w:val="af"/>
    <w:next w:val="af"/>
    <w:link w:val="af2"/>
    <w:rsid w:val="00326E29"/>
    <w:rPr>
      <w:b/>
      <w:bCs/>
    </w:rPr>
  </w:style>
  <w:style w:type="character" w:customStyle="1" w:styleId="af2">
    <w:name w:val="נושא הערה תו"/>
    <w:basedOn w:val="af0"/>
    <w:link w:val="af1"/>
    <w:rsid w:val="00326E29"/>
    <w:rPr>
      <w:b/>
      <w:bCs/>
      <w:lang w:eastAsia="he-IL"/>
    </w:rPr>
  </w:style>
  <w:style w:type="paragraph" w:customStyle="1" w:styleId="10">
    <w:name w:val="1"/>
    <w:basedOn w:val="a"/>
    <w:next w:val="af3"/>
    <w:qFormat/>
    <w:rsid w:val="00246E1A"/>
    <w:pPr>
      <w:jc w:val="center"/>
    </w:pPr>
    <w:rPr>
      <w:rFonts w:cs="David"/>
      <w:b/>
      <w:bCs/>
      <w:noProof/>
      <w:sz w:val="20"/>
    </w:rPr>
  </w:style>
  <w:style w:type="paragraph" w:styleId="af3">
    <w:name w:val="Title"/>
    <w:basedOn w:val="a"/>
    <w:next w:val="a"/>
    <w:link w:val="af4"/>
    <w:qFormat/>
    <w:rsid w:val="001D58D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4">
    <w:name w:val="כותרת טקסט תו"/>
    <w:basedOn w:val="a0"/>
    <w:link w:val="af3"/>
    <w:rsid w:val="001D58DA"/>
    <w:rPr>
      <w:rFonts w:asciiTheme="majorHAnsi" w:eastAsiaTheme="majorEastAsia" w:hAnsiTheme="majorHAnsi" w:cstheme="majorBidi"/>
      <w:color w:val="17365D" w:themeColor="text2" w:themeShade="BF"/>
      <w:spacing w:val="5"/>
      <w:kern w:val="28"/>
      <w:sz w:val="52"/>
      <w:szCs w:val="52"/>
      <w:lang w:eastAsia="he-IL"/>
    </w:rPr>
  </w:style>
  <w:style w:type="character" w:styleId="Hyperlink">
    <w:name w:val="Hyperlink"/>
    <w:basedOn w:val="a0"/>
    <w:rsid w:val="00AE12D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612875">
      <w:bodyDiv w:val="1"/>
      <w:marLeft w:val="0"/>
      <w:marRight w:val="0"/>
      <w:marTop w:val="0"/>
      <w:marBottom w:val="0"/>
      <w:divBdr>
        <w:top w:val="none" w:sz="0" w:space="0" w:color="auto"/>
        <w:left w:val="none" w:sz="0" w:space="0" w:color="auto"/>
        <w:bottom w:val="none" w:sz="0" w:space="0" w:color="auto"/>
        <w:right w:val="none" w:sz="0" w:space="0" w:color="auto"/>
      </w:divBdr>
    </w:div>
    <w:div w:id="31542107">
      <w:bodyDiv w:val="1"/>
      <w:marLeft w:val="0"/>
      <w:marRight w:val="0"/>
      <w:marTop w:val="0"/>
      <w:marBottom w:val="0"/>
      <w:divBdr>
        <w:top w:val="none" w:sz="0" w:space="0" w:color="auto"/>
        <w:left w:val="none" w:sz="0" w:space="0" w:color="auto"/>
        <w:bottom w:val="none" w:sz="0" w:space="0" w:color="auto"/>
        <w:right w:val="none" w:sz="0" w:space="0" w:color="auto"/>
      </w:divBdr>
    </w:div>
    <w:div w:id="163521974">
      <w:bodyDiv w:val="1"/>
      <w:marLeft w:val="0"/>
      <w:marRight w:val="0"/>
      <w:marTop w:val="0"/>
      <w:marBottom w:val="0"/>
      <w:divBdr>
        <w:top w:val="none" w:sz="0" w:space="0" w:color="auto"/>
        <w:left w:val="none" w:sz="0" w:space="0" w:color="auto"/>
        <w:bottom w:val="none" w:sz="0" w:space="0" w:color="auto"/>
        <w:right w:val="none" w:sz="0" w:space="0" w:color="auto"/>
      </w:divBdr>
    </w:div>
    <w:div w:id="270481001">
      <w:bodyDiv w:val="1"/>
      <w:marLeft w:val="0"/>
      <w:marRight w:val="0"/>
      <w:marTop w:val="0"/>
      <w:marBottom w:val="0"/>
      <w:divBdr>
        <w:top w:val="none" w:sz="0" w:space="0" w:color="auto"/>
        <w:left w:val="none" w:sz="0" w:space="0" w:color="auto"/>
        <w:bottom w:val="none" w:sz="0" w:space="0" w:color="auto"/>
        <w:right w:val="none" w:sz="0" w:space="0" w:color="auto"/>
      </w:divBdr>
    </w:div>
    <w:div w:id="470364220">
      <w:bodyDiv w:val="1"/>
      <w:marLeft w:val="0"/>
      <w:marRight w:val="0"/>
      <w:marTop w:val="0"/>
      <w:marBottom w:val="0"/>
      <w:divBdr>
        <w:top w:val="none" w:sz="0" w:space="0" w:color="auto"/>
        <w:left w:val="none" w:sz="0" w:space="0" w:color="auto"/>
        <w:bottom w:val="none" w:sz="0" w:space="0" w:color="auto"/>
        <w:right w:val="none" w:sz="0" w:space="0" w:color="auto"/>
      </w:divBdr>
    </w:div>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982582874">
      <w:bodyDiv w:val="1"/>
      <w:marLeft w:val="0"/>
      <w:marRight w:val="0"/>
      <w:marTop w:val="0"/>
      <w:marBottom w:val="0"/>
      <w:divBdr>
        <w:top w:val="none" w:sz="0" w:space="0" w:color="auto"/>
        <w:left w:val="none" w:sz="0" w:space="0" w:color="auto"/>
        <w:bottom w:val="none" w:sz="0" w:space="0" w:color="auto"/>
        <w:right w:val="none" w:sz="0" w:space="0" w:color="auto"/>
      </w:divBdr>
    </w:div>
    <w:div w:id="990446480">
      <w:bodyDiv w:val="1"/>
      <w:marLeft w:val="0"/>
      <w:marRight w:val="0"/>
      <w:marTop w:val="0"/>
      <w:marBottom w:val="0"/>
      <w:divBdr>
        <w:top w:val="none" w:sz="0" w:space="0" w:color="auto"/>
        <w:left w:val="none" w:sz="0" w:space="0" w:color="auto"/>
        <w:bottom w:val="none" w:sz="0" w:space="0" w:color="auto"/>
        <w:right w:val="none" w:sz="0" w:space="0" w:color="auto"/>
      </w:divBdr>
    </w:div>
    <w:div w:id="1023286179">
      <w:bodyDiv w:val="1"/>
      <w:marLeft w:val="0"/>
      <w:marRight w:val="0"/>
      <w:marTop w:val="0"/>
      <w:marBottom w:val="0"/>
      <w:divBdr>
        <w:top w:val="none" w:sz="0" w:space="0" w:color="auto"/>
        <w:left w:val="none" w:sz="0" w:space="0" w:color="auto"/>
        <w:bottom w:val="none" w:sz="0" w:space="0" w:color="auto"/>
        <w:right w:val="none" w:sz="0" w:space="0" w:color="auto"/>
      </w:divBdr>
    </w:div>
    <w:div w:id="1073506849">
      <w:bodyDiv w:val="1"/>
      <w:marLeft w:val="0"/>
      <w:marRight w:val="0"/>
      <w:marTop w:val="0"/>
      <w:marBottom w:val="0"/>
      <w:divBdr>
        <w:top w:val="none" w:sz="0" w:space="0" w:color="auto"/>
        <w:left w:val="none" w:sz="0" w:space="0" w:color="auto"/>
        <w:bottom w:val="none" w:sz="0" w:space="0" w:color="auto"/>
        <w:right w:val="none" w:sz="0" w:space="0" w:color="auto"/>
      </w:divBdr>
    </w:div>
    <w:div w:id="1159418263">
      <w:bodyDiv w:val="1"/>
      <w:marLeft w:val="0"/>
      <w:marRight w:val="0"/>
      <w:marTop w:val="0"/>
      <w:marBottom w:val="0"/>
      <w:divBdr>
        <w:top w:val="none" w:sz="0" w:space="0" w:color="auto"/>
        <w:left w:val="none" w:sz="0" w:space="0" w:color="auto"/>
        <w:bottom w:val="none" w:sz="0" w:space="0" w:color="auto"/>
        <w:right w:val="none" w:sz="0" w:space="0" w:color="auto"/>
      </w:divBdr>
    </w:div>
    <w:div w:id="1240405199">
      <w:bodyDiv w:val="1"/>
      <w:marLeft w:val="0"/>
      <w:marRight w:val="0"/>
      <w:marTop w:val="0"/>
      <w:marBottom w:val="0"/>
      <w:divBdr>
        <w:top w:val="none" w:sz="0" w:space="0" w:color="auto"/>
        <w:left w:val="none" w:sz="0" w:space="0" w:color="auto"/>
        <w:bottom w:val="none" w:sz="0" w:space="0" w:color="auto"/>
        <w:right w:val="none" w:sz="0" w:space="0" w:color="auto"/>
      </w:divBdr>
    </w:div>
    <w:div w:id="1361853131">
      <w:bodyDiv w:val="1"/>
      <w:marLeft w:val="0"/>
      <w:marRight w:val="0"/>
      <w:marTop w:val="0"/>
      <w:marBottom w:val="0"/>
      <w:divBdr>
        <w:top w:val="none" w:sz="0" w:space="0" w:color="auto"/>
        <w:left w:val="none" w:sz="0" w:space="0" w:color="auto"/>
        <w:bottom w:val="none" w:sz="0" w:space="0" w:color="auto"/>
        <w:right w:val="none" w:sz="0" w:space="0" w:color="auto"/>
      </w:divBdr>
    </w:div>
    <w:div w:id="1490946115">
      <w:bodyDiv w:val="1"/>
      <w:marLeft w:val="0"/>
      <w:marRight w:val="0"/>
      <w:marTop w:val="0"/>
      <w:marBottom w:val="0"/>
      <w:divBdr>
        <w:top w:val="none" w:sz="0" w:space="0" w:color="auto"/>
        <w:left w:val="none" w:sz="0" w:space="0" w:color="auto"/>
        <w:bottom w:val="none" w:sz="0" w:space="0" w:color="auto"/>
        <w:right w:val="none" w:sz="0" w:space="0" w:color="auto"/>
      </w:divBdr>
    </w:div>
    <w:div w:id="1506165509">
      <w:bodyDiv w:val="1"/>
      <w:marLeft w:val="0"/>
      <w:marRight w:val="0"/>
      <w:marTop w:val="0"/>
      <w:marBottom w:val="0"/>
      <w:divBdr>
        <w:top w:val="none" w:sz="0" w:space="0" w:color="auto"/>
        <w:left w:val="none" w:sz="0" w:space="0" w:color="auto"/>
        <w:bottom w:val="none" w:sz="0" w:space="0" w:color="auto"/>
        <w:right w:val="none" w:sz="0" w:space="0" w:color="auto"/>
      </w:divBdr>
    </w:div>
    <w:div w:id="1648365130">
      <w:bodyDiv w:val="1"/>
      <w:marLeft w:val="0"/>
      <w:marRight w:val="0"/>
      <w:marTop w:val="0"/>
      <w:marBottom w:val="0"/>
      <w:divBdr>
        <w:top w:val="none" w:sz="0" w:space="0" w:color="auto"/>
        <w:left w:val="none" w:sz="0" w:space="0" w:color="auto"/>
        <w:bottom w:val="none" w:sz="0" w:space="0" w:color="auto"/>
        <w:right w:val="none" w:sz="0" w:space="0" w:color="auto"/>
      </w:divBdr>
      <w:divsChild>
        <w:div w:id="331105180">
          <w:marLeft w:val="0"/>
          <w:marRight w:val="576"/>
          <w:marTop w:val="80"/>
          <w:marBottom w:val="0"/>
          <w:divBdr>
            <w:top w:val="none" w:sz="0" w:space="0" w:color="auto"/>
            <w:left w:val="none" w:sz="0" w:space="0" w:color="auto"/>
            <w:bottom w:val="none" w:sz="0" w:space="0" w:color="auto"/>
            <w:right w:val="none" w:sz="0" w:space="0" w:color="auto"/>
          </w:divBdr>
        </w:div>
        <w:div w:id="818308683">
          <w:marLeft w:val="0"/>
          <w:marRight w:val="576"/>
          <w:marTop w:val="80"/>
          <w:marBottom w:val="0"/>
          <w:divBdr>
            <w:top w:val="none" w:sz="0" w:space="0" w:color="auto"/>
            <w:left w:val="none" w:sz="0" w:space="0" w:color="auto"/>
            <w:bottom w:val="none" w:sz="0" w:space="0" w:color="auto"/>
            <w:right w:val="none" w:sz="0" w:space="0" w:color="auto"/>
          </w:divBdr>
        </w:div>
        <w:div w:id="1056591868">
          <w:marLeft w:val="0"/>
          <w:marRight w:val="576"/>
          <w:marTop w:val="80"/>
          <w:marBottom w:val="0"/>
          <w:divBdr>
            <w:top w:val="none" w:sz="0" w:space="0" w:color="auto"/>
            <w:left w:val="none" w:sz="0" w:space="0" w:color="auto"/>
            <w:bottom w:val="none" w:sz="0" w:space="0" w:color="auto"/>
            <w:right w:val="none" w:sz="0" w:space="0" w:color="auto"/>
          </w:divBdr>
        </w:div>
        <w:div w:id="1133057687">
          <w:marLeft w:val="0"/>
          <w:marRight w:val="576"/>
          <w:marTop w:val="80"/>
          <w:marBottom w:val="0"/>
          <w:divBdr>
            <w:top w:val="none" w:sz="0" w:space="0" w:color="auto"/>
            <w:left w:val="none" w:sz="0" w:space="0" w:color="auto"/>
            <w:bottom w:val="none" w:sz="0" w:space="0" w:color="auto"/>
            <w:right w:val="none" w:sz="0" w:space="0" w:color="auto"/>
          </w:divBdr>
        </w:div>
        <w:div w:id="1248467900">
          <w:marLeft w:val="0"/>
          <w:marRight w:val="576"/>
          <w:marTop w:val="80"/>
          <w:marBottom w:val="0"/>
          <w:divBdr>
            <w:top w:val="none" w:sz="0" w:space="0" w:color="auto"/>
            <w:left w:val="none" w:sz="0" w:space="0" w:color="auto"/>
            <w:bottom w:val="none" w:sz="0" w:space="0" w:color="auto"/>
            <w:right w:val="none" w:sz="0" w:space="0" w:color="auto"/>
          </w:divBdr>
        </w:div>
        <w:div w:id="1563371402">
          <w:marLeft w:val="0"/>
          <w:marRight w:val="576"/>
          <w:marTop w:val="80"/>
          <w:marBottom w:val="0"/>
          <w:divBdr>
            <w:top w:val="none" w:sz="0" w:space="0" w:color="auto"/>
            <w:left w:val="none" w:sz="0" w:space="0" w:color="auto"/>
            <w:bottom w:val="none" w:sz="0" w:space="0" w:color="auto"/>
            <w:right w:val="none" w:sz="0" w:space="0" w:color="auto"/>
          </w:divBdr>
        </w:div>
        <w:div w:id="1571380673">
          <w:marLeft w:val="0"/>
          <w:marRight w:val="576"/>
          <w:marTop w:val="80"/>
          <w:marBottom w:val="0"/>
          <w:divBdr>
            <w:top w:val="none" w:sz="0" w:space="0" w:color="auto"/>
            <w:left w:val="none" w:sz="0" w:space="0" w:color="auto"/>
            <w:bottom w:val="none" w:sz="0" w:space="0" w:color="auto"/>
            <w:right w:val="none" w:sz="0" w:space="0" w:color="auto"/>
          </w:divBdr>
        </w:div>
        <w:div w:id="1802458640">
          <w:marLeft w:val="0"/>
          <w:marRight w:val="576"/>
          <w:marTop w:val="80"/>
          <w:marBottom w:val="0"/>
          <w:divBdr>
            <w:top w:val="none" w:sz="0" w:space="0" w:color="auto"/>
            <w:left w:val="none" w:sz="0" w:space="0" w:color="auto"/>
            <w:bottom w:val="none" w:sz="0" w:space="0" w:color="auto"/>
            <w:right w:val="none" w:sz="0" w:space="0" w:color="auto"/>
          </w:divBdr>
        </w:div>
        <w:div w:id="2039044723">
          <w:marLeft w:val="0"/>
          <w:marRight w:val="576"/>
          <w:marTop w:val="80"/>
          <w:marBottom w:val="0"/>
          <w:divBdr>
            <w:top w:val="none" w:sz="0" w:space="0" w:color="auto"/>
            <w:left w:val="none" w:sz="0" w:space="0" w:color="auto"/>
            <w:bottom w:val="none" w:sz="0" w:space="0" w:color="auto"/>
            <w:right w:val="none" w:sz="0" w:space="0" w:color="auto"/>
          </w:divBdr>
        </w:div>
      </w:divsChild>
    </w:div>
    <w:div w:id="1737892972">
      <w:bodyDiv w:val="1"/>
      <w:marLeft w:val="0"/>
      <w:marRight w:val="0"/>
      <w:marTop w:val="0"/>
      <w:marBottom w:val="0"/>
      <w:divBdr>
        <w:top w:val="none" w:sz="0" w:space="0" w:color="auto"/>
        <w:left w:val="none" w:sz="0" w:space="0" w:color="auto"/>
        <w:bottom w:val="none" w:sz="0" w:space="0" w:color="auto"/>
        <w:right w:val="none" w:sz="0" w:space="0" w:color="auto"/>
      </w:divBdr>
    </w:div>
    <w:div w:id="1791971873">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03451612">
      <w:bodyDiv w:val="1"/>
      <w:marLeft w:val="0"/>
      <w:marRight w:val="0"/>
      <w:marTop w:val="0"/>
      <w:marBottom w:val="0"/>
      <w:divBdr>
        <w:top w:val="none" w:sz="0" w:space="0" w:color="auto"/>
        <w:left w:val="none" w:sz="0" w:space="0" w:color="auto"/>
        <w:bottom w:val="none" w:sz="0" w:space="0" w:color="auto"/>
        <w:right w:val="none" w:sz="0" w:space="0" w:color="auto"/>
      </w:divBdr>
    </w:div>
    <w:div w:id="1834301230">
      <w:bodyDiv w:val="1"/>
      <w:marLeft w:val="0"/>
      <w:marRight w:val="0"/>
      <w:marTop w:val="0"/>
      <w:marBottom w:val="0"/>
      <w:divBdr>
        <w:top w:val="none" w:sz="0" w:space="0" w:color="auto"/>
        <w:left w:val="none" w:sz="0" w:space="0" w:color="auto"/>
        <w:bottom w:val="none" w:sz="0" w:space="0" w:color="auto"/>
        <w:right w:val="none" w:sz="0" w:space="0" w:color="auto"/>
      </w:divBdr>
    </w:div>
    <w:div w:id="1856651171">
      <w:bodyDiv w:val="1"/>
      <w:marLeft w:val="0"/>
      <w:marRight w:val="0"/>
      <w:marTop w:val="0"/>
      <w:marBottom w:val="0"/>
      <w:divBdr>
        <w:top w:val="none" w:sz="0" w:space="0" w:color="auto"/>
        <w:left w:val="none" w:sz="0" w:space="0" w:color="auto"/>
        <w:bottom w:val="none" w:sz="0" w:space="0" w:color="auto"/>
        <w:right w:val="none" w:sz="0" w:space="0" w:color="auto"/>
      </w:divBdr>
    </w:div>
    <w:div w:id="1890728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d502891916e0b27f1f5085e259903d1d">
  <xsd:schema xmlns:xsd="http://www.w3.org/2001/XMLSchema" xmlns:xs="http://www.w3.org/2001/XMLSchema" xmlns:p="http://schemas.microsoft.com/office/2006/metadata/properties" xmlns:ns1="148cceef-2c4f-4d1b-b9cf-dd1c2c62698a" targetNamespace="http://schemas.microsoft.com/office/2006/metadata/properties" ma:root="true" ma:fieldsID="ccdf06120556f4bc6e01e63331cd5dcb"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AutoNumber xmlns="148cceef-2c4f-4d1b-b9cf-dd1c2c62698a">128621717</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5805cfb9343b;#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מורן אברמוביץ</SDToList>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אירית קיפר אינגברמן</SDSenderName>
    <SDHebDate xmlns="148cceef-2c4f-4d1b-b9cf-dd1c2c62698a">ה' בכסלו, התשע"ח</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2017-11-23T08:12:00+00:00</SDDocDate>
    <SDCategories xmlns="148cceef-2c4f-4d1b-b9cf-dd1c2c62698a">:מפכ"ל / סמפכ"ל:יועמ"ש המשטרה:מסחר:התקשרויות:מכרזים:מכרזים - מדור מסחר;#</SDCategories>
    <SDDocType xmlns="148cceef-2c4f-4d1b-b9cf-dd1c2c62698a">קליטה או הוצאת מייל</SDDocTyp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08750681-8588-4A03-865C-0FB8A7602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2158BB7-FAF0-41F4-A4FE-DBFF5AB76CDA}">
  <ds:schemaRefs>
    <ds:schemaRef ds:uri="http://schemas.microsoft.com/office/2006/metadata/properties"/>
    <ds:schemaRef ds:uri="http://schemas.openxmlformats.org/package/2006/metadata/core-properties"/>
    <ds:schemaRef ds:uri="http://purl.org/dc/dcmitype/"/>
    <ds:schemaRef ds:uri="http://www.w3.org/XML/1998/namespace"/>
    <ds:schemaRef ds:uri="http://purl.org/dc/elements/1.1/"/>
    <ds:schemaRef ds:uri="148cceef-2c4f-4d1b-b9cf-dd1c2c62698a"/>
    <ds:schemaRef ds:uri="http://schemas.microsoft.com/office/2006/documentManagement/types"/>
    <ds:schemaRef ds:uri="http://purl.org/dc/terms/"/>
    <ds:schemaRef ds:uri="http://schemas.microsoft.com/office/infopath/2007/PartnerControls"/>
  </ds:schemaRefs>
</ds:datastoreItem>
</file>

<file path=customXml/itemProps5.xml><?xml version="1.0" encoding="utf-8"?>
<ds:datastoreItem xmlns:ds="http://schemas.openxmlformats.org/officeDocument/2006/customXml" ds:itemID="{5B54295F-4324-43EB-A9B2-C30223EE6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3957</Words>
  <Characters>18498</Characters>
  <Application>Microsoft Office Word</Application>
  <DocSecurity>4</DocSecurity>
  <Lines>154</Lines>
  <Paragraphs>44</Paragraphs>
  <ScaleCrop>false</ScaleCrop>
  <HeadingPairs>
    <vt:vector size="2" baseType="variant">
      <vt:variant>
        <vt:lpstr>שם</vt:lpstr>
      </vt:variant>
      <vt:variant>
        <vt:i4>1</vt:i4>
      </vt:variant>
    </vt:vector>
  </HeadingPairs>
  <TitlesOfParts>
    <vt:vector size="1" baseType="lpstr">
      <vt:lpstr>מכרז מספר 91/2017 – הכנה למבחן הפסיכומטרי  - מענה לשאלות הבהרה</vt:lpstr>
    </vt:vector>
  </TitlesOfParts>
  <Company>ISRAEL POLICE</Company>
  <LinksUpToDate>false</LinksUpToDate>
  <CharactersWithSpaces>22411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מספר 91/2017 – הכנה למבחן הפסיכומטרי  - מענה לשאלות הבהרה</dc:title>
  <dc:creator>e043030022</dc:creator>
  <cp:lastModifiedBy>מרי שרעבי</cp:lastModifiedBy>
  <cp:revision>2</cp:revision>
  <cp:lastPrinted>2019-10-27T11:37:00Z</cp:lastPrinted>
  <dcterms:created xsi:type="dcterms:W3CDTF">2019-10-27T11:39:00Z</dcterms:created>
  <dcterms:modified xsi:type="dcterms:W3CDTF">2019-10-27T11:39:00Z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161569;#128621717.docx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161569</vt:lpwstr>
  </property>
  <property fmtid="{D5CDD505-2E9C-101B-9397-08002B2CF9AE}" pid="11" name="Created">
    <vt:lpwstr>23/11/2017</vt:lpwstr>
  </property>
  <property fmtid="{D5CDD505-2E9C-101B-9397-08002B2CF9AE}" pid="12" name="Author">
    <vt:lpwstr>1132;#מורן אברמוביץ</vt:lpwstr>
  </property>
  <property fmtid="{D5CDD505-2E9C-101B-9397-08002B2CF9AE}" pid="13" name="Modified">
    <vt:lpwstr>23/11/2017</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161569;#sites/Mafkal/yoamashhmestara/DocLib/בלמס-שמור/בלמס-שמור automatically created by sharedocs 267/128621717.docx</vt:lpwstr>
  </property>
  <property fmtid="{D5CDD505-2E9C-101B-9397-08002B2CF9AE}" pid="17" name="FileDirRef">
    <vt:lpwstr>161569;#sites/Mafkal/yoamashhmestara/DocLib/בלמס-שמור/בלמס-שמור automatically created by sharedocs 267</vt:lpwstr>
  </property>
  <property fmtid="{D5CDD505-2E9C-101B-9397-08002B2CF9AE}" pid="18" name="Last_x0020_Modified">
    <vt:lpwstr>161569;#2017-11-23 10:12:01</vt:lpwstr>
  </property>
  <property fmtid="{D5CDD505-2E9C-101B-9397-08002B2CF9AE}" pid="19" name="Created_x0020_Date">
    <vt:lpwstr>161569;#2017-11-23 10:12:00</vt:lpwstr>
  </property>
  <property fmtid="{D5CDD505-2E9C-101B-9397-08002B2CF9AE}" pid="20" name="File_x0020_Size">
    <vt:lpwstr>161569;#87549</vt:lpwstr>
  </property>
  <property fmtid="{D5CDD505-2E9C-101B-9397-08002B2CF9AE}" pid="21" name="FSObjType">
    <vt:lpwstr>161569;#0</vt:lpwstr>
  </property>
  <property fmtid="{D5CDD505-2E9C-101B-9397-08002B2CF9AE}" pid="22" name="SortBehavior">
    <vt:lpwstr>161569;#0</vt:lpwstr>
  </property>
  <property fmtid="{D5CDD505-2E9C-101B-9397-08002B2CF9AE}" pid="23" name="PermMask">
    <vt:lpwstr>0x1b03c4312ef</vt:lpwstr>
  </property>
  <property fmtid="{D5CDD505-2E9C-101B-9397-08002B2CF9AE}" pid="24" name="CheckedOutUserId">
    <vt:lpwstr>161569;#</vt:lpwstr>
  </property>
  <property fmtid="{D5CDD505-2E9C-101B-9397-08002B2CF9AE}" pid="25" name="IsCheckedoutToLocal">
    <vt:lpwstr>161569;#0</vt:lpwstr>
  </property>
  <property fmtid="{D5CDD505-2E9C-101B-9397-08002B2CF9AE}" pid="26" name="UniqueId">
    <vt:lpwstr>161569;#{0C45B8D8-1283-4EF5-9387-6AA44406F661}</vt:lpwstr>
  </property>
  <property fmtid="{D5CDD505-2E9C-101B-9397-08002B2CF9AE}" pid="27" name="ProgId">
    <vt:lpwstr>161569;#</vt:lpwstr>
  </property>
  <property fmtid="{D5CDD505-2E9C-101B-9397-08002B2CF9AE}" pid="28" name="ScopeId">
    <vt:lpwstr>161569;#{B57F4C00-62D8-42EB-86B1-E5A9BFE50A31}</vt:lpwstr>
  </property>
  <property fmtid="{D5CDD505-2E9C-101B-9397-08002B2CF9AE}" pid="29" name="VirusStatus">
    <vt:lpwstr>161569;#87549</vt:lpwstr>
  </property>
  <property fmtid="{D5CDD505-2E9C-101B-9397-08002B2CF9AE}" pid="30" name="CheckedOutTitle">
    <vt:lpwstr>161569;#</vt:lpwstr>
  </property>
  <property fmtid="{D5CDD505-2E9C-101B-9397-08002B2CF9AE}" pid="31" name="_CheckinComment">
    <vt:lpwstr>161569;#</vt:lpwstr>
  </property>
  <property fmtid="{D5CDD505-2E9C-101B-9397-08002B2CF9AE}" pid="32" name="_EditMenuTableStart">
    <vt:lpwstr>128621717.docx</vt:lpwstr>
  </property>
  <property fmtid="{D5CDD505-2E9C-101B-9397-08002B2CF9AE}" pid="33" name="_EditMenuTableStart2">
    <vt:lpwstr>161569</vt:lpwstr>
  </property>
  <property fmtid="{D5CDD505-2E9C-101B-9397-08002B2CF9AE}" pid="34" name="_EditMenuTableEnd">
    <vt:lpwstr>161569</vt:lpwstr>
  </property>
  <property fmtid="{D5CDD505-2E9C-101B-9397-08002B2CF9AE}" pid="35" name="LinkFilenameNoMenu">
    <vt:lpwstr>128621717.docx</vt:lpwstr>
  </property>
  <property fmtid="{D5CDD505-2E9C-101B-9397-08002B2CF9AE}" pid="36" name="LinkFilename">
    <vt:lpwstr>128621717.docx</vt:lpwstr>
  </property>
  <property fmtid="{D5CDD505-2E9C-101B-9397-08002B2CF9AE}" pid="37" name="LinkFilename2">
    <vt:lpwstr>128621717.docx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267/128621717.docx</vt:lpwstr>
  </property>
  <property fmtid="{D5CDD505-2E9C-101B-9397-08002B2CF9AE}" pid="40" name="EncodedAbsUrl">
    <vt:lpwstr>http://prmaor/sites/Mafkal/yoamashhmestara/DocLib/בלמס-שמור/בלמס-שמור%20automatically%20created%20by%20sharedocs%20267/128621717.docx</vt:lpwstr>
  </property>
  <property fmtid="{D5CDD505-2E9C-101B-9397-08002B2CF9AE}" pid="41" name="BaseName">
    <vt:lpwstr>128621717</vt:lpwstr>
  </property>
  <property fmtid="{D5CDD505-2E9C-101B-9397-08002B2CF9AE}" pid="42" name="FileSizeDisplay">
    <vt:lpwstr>87549</vt:lpwstr>
  </property>
  <property fmtid="{D5CDD505-2E9C-101B-9397-08002B2CF9AE}" pid="43" name="MetaInfo">
    <vt:lpwstr>161569;#_Level:SW|1_x000d_
ItemChildCount:SW|31832;#0_x000d_
Etag:SW|{8E1D06AA-41E3-4587-9C38-7B48A7904702},9_x000d_
z:SW|#RowsetSchema_x000d_
Order:SW|3183200.00000000_x000d_
vti_thumbnailexists:BW|false_x000d_
Last Modified:SW|31832;#2016-03-08 09:51:08_x000d_
vti_pluggableparserversion:SR|15.0</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161569;#0</vt:lpwstr>
  </property>
  <property fmtid="{D5CDD505-2E9C-101B-9397-08002B2CF9AE}" pid="47" name="FolderChildCount">
    <vt:lpwstr>161569;#0</vt:lpwstr>
  </property>
  <property fmtid="{D5CDD505-2E9C-101B-9397-08002B2CF9AE}" pid="48" name="SelectTitle">
    <vt:lpwstr>161569</vt:lpwstr>
  </property>
  <property fmtid="{D5CDD505-2E9C-101B-9397-08002B2CF9AE}" pid="49" name="SelectFilename">
    <vt:lpwstr>161569</vt:lpwstr>
  </property>
  <property fmtid="{D5CDD505-2E9C-101B-9397-08002B2CF9AE}" pid="50" name="Edit">
    <vt:lpwstr>0</vt:lpwstr>
  </property>
  <property fmtid="{D5CDD505-2E9C-101B-9397-08002B2CF9AE}" pid="51" name="owshiddenversion">
    <vt:lpwstr>4</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161569;#</vt:lpwstr>
  </property>
  <property fmtid="{D5CDD505-2E9C-101B-9397-08002B2CF9AE}" pid="57" name="ParentLeafName">
    <vt:lpwstr>161569;#</vt:lpwstr>
  </property>
  <property fmtid="{D5CDD505-2E9C-101B-9397-08002B2CF9AE}" pid="58" name="Etag">
    <vt:lpwstr>{0C45B8D8-1283-4EF5-9387-6AA44406F661},4</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4.0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המשטרה:מסחר:התקשרויות:מכרזים:מכרזים - מדור מסחר;#</vt:lpwstr>
  </property>
  <property fmtid="{D5CDD505-2E9C-101B-9397-08002B2CF9AE}" pid="73" name="SDCategoryID">
    <vt:lpwstr>5805cfb9343b;#</vt:lpwstr>
  </property>
  <property fmtid="{D5CDD505-2E9C-101B-9397-08002B2CF9AE}" pid="74" name="SDAuthor">
    <vt:lpwstr>מורן אברמוביץ</vt:lpwstr>
  </property>
  <property fmtid="{D5CDD505-2E9C-101B-9397-08002B2CF9AE}" pid="75" name="SDDocDate">
    <vt:lpwstr>23/11/2017</vt:lpwstr>
  </property>
  <property fmtid="{D5CDD505-2E9C-101B-9397-08002B2CF9AE}" pid="76" name="SDHebDate">
    <vt:lpwstr>ה' בכסלו, התשע"ח</vt:lpwstr>
  </property>
  <property fmtid="{D5CDD505-2E9C-101B-9397-08002B2CF9AE}" pid="77" name="AutoNumber">
    <vt:lpwstr>128621717</vt:lpwstr>
  </property>
  <property fmtid="{D5CDD505-2E9C-101B-9397-08002B2CF9AE}" pid="78" name="SDDocType">
    <vt:lpwstr>קליטה או הוצאת מייל</vt:lpwstr>
  </property>
  <property fmtid="{D5CDD505-2E9C-101B-9397-08002B2CF9AE}" pid="79" name="SDSenderName">
    <vt:lpwstr>אירית קיפר אינגברמן</vt:lpwstr>
  </property>
  <property fmtid="{D5CDD505-2E9C-101B-9397-08002B2CF9AE}" pid="80" name="SDToList">
    <vt:lpwstr>מורן אברמוביץ</vt:lpwstr>
  </property>
  <property fmtid="{D5CDD505-2E9C-101B-9397-08002B2CF9AE}" pid="81" name="neadru">
    <vt:lpwstr/>
  </property>
  <property fmtid="{D5CDD505-2E9C-101B-9397-08002B2CF9AE}" pid="82" name="SDDocumentSource">
    <vt:lpwstr>OfficeAddIn</vt:lpwstr>
  </property>
  <property fmtid="{D5CDD505-2E9C-101B-9397-08002B2CF9AE}" pid="83" name="SDImportance">
    <vt:lpwstr>0</vt:lpwstr>
  </property>
</Properties>
</file>